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607"/>
        <w:gridCol w:w="3078"/>
        <w:gridCol w:w="426"/>
        <w:gridCol w:w="1572"/>
      </w:tblGrid>
      <w:tr w:rsidR="00BF064D" w:rsidRPr="00386A2F" w:rsidTr="005738A8">
        <w:tc>
          <w:tcPr>
            <w:tcW w:w="4968"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504"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865A3E" w:rsidRPr="00B57069">
              <w:rPr>
                <w:rFonts w:asciiTheme="majorHAnsi" w:hAnsiTheme="majorHAnsi"/>
                <w:b/>
                <w:noProof/>
              </w:rPr>
              <w:t>Biomechanics</w:t>
            </w:r>
            <w:r w:rsidRPr="00AB6940">
              <w:rPr>
                <w:rFonts w:asciiTheme="majorHAnsi" w:hAnsiTheme="majorHAnsi"/>
                <w:b/>
              </w:rPr>
              <w:fldChar w:fldCharType="end"/>
            </w:r>
          </w:p>
        </w:tc>
        <w:tc>
          <w:tcPr>
            <w:tcW w:w="1572" w:type="dxa"/>
            <w:shd w:val="clear" w:color="auto" w:fill="auto"/>
          </w:tcPr>
          <w:p w:rsidR="00BF064D" w:rsidRPr="00AB6940" w:rsidRDefault="008D519B" w:rsidP="00E155DA">
            <w:pPr>
              <w:rPr>
                <w:rFonts w:asciiTheme="majorHAnsi" w:hAnsiTheme="majorHAnsi"/>
                <w:b/>
              </w:rPr>
            </w:pPr>
            <w:r>
              <w:rPr>
                <w:rFonts w:asciiTheme="majorHAnsi" w:hAnsiTheme="majorHAnsi"/>
                <w:b/>
              </w:rPr>
              <w:t>RE1112</w:t>
            </w:r>
          </w:p>
        </w:tc>
      </w:tr>
      <w:tr w:rsidR="00CF6B2D" w:rsidRPr="00386A2F" w:rsidTr="005738A8">
        <w:tc>
          <w:tcPr>
            <w:tcW w:w="4968"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5076" w:type="dxa"/>
            <w:gridSpan w:val="3"/>
            <w:shd w:val="clear" w:color="auto" w:fill="auto"/>
          </w:tcPr>
          <w:p w:rsidR="00CF6B2D" w:rsidRPr="007334F1" w:rsidRDefault="007334F1" w:rsidP="007403F7">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"Titular_curs" </w:instrText>
            </w:r>
            <w:r w:rsidRPr="007334F1">
              <w:rPr>
                <w:rFonts w:asciiTheme="majorHAnsi" w:hAnsiTheme="majorHAnsi"/>
                <w:b/>
              </w:rPr>
              <w:fldChar w:fldCharType="separate"/>
            </w:r>
            <w:r w:rsidR="007403F7">
              <w:rPr>
                <w:rFonts w:asciiTheme="majorHAnsi" w:hAnsiTheme="majorHAnsi"/>
                <w:b/>
                <w:noProof/>
              </w:rPr>
              <w:t>Lecturer</w:t>
            </w:r>
            <w:r w:rsidR="00F83D2E">
              <w:rPr>
                <w:rFonts w:asciiTheme="majorHAnsi" w:hAnsiTheme="majorHAnsi"/>
                <w:b/>
                <w:noProof/>
              </w:rPr>
              <w:t xml:space="preserve"> Sî</w:t>
            </w:r>
            <w:r w:rsidR="00865A3E" w:rsidRPr="00B57069">
              <w:rPr>
                <w:rFonts w:asciiTheme="majorHAnsi" w:hAnsiTheme="majorHAnsi"/>
                <w:b/>
                <w:noProof/>
              </w:rPr>
              <w:t>nziana</w:t>
            </w:r>
            <w:r w:rsidR="00F4633D">
              <w:rPr>
                <w:rFonts w:asciiTheme="majorHAnsi" w:hAnsiTheme="majorHAnsi"/>
                <w:b/>
                <w:noProof/>
              </w:rPr>
              <w:t xml:space="preserve"> Anca</w:t>
            </w:r>
            <w:r w:rsidR="00865A3E" w:rsidRPr="00B57069">
              <w:rPr>
                <w:rFonts w:asciiTheme="majorHAnsi" w:hAnsiTheme="majorHAnsi"/>
                <w:b/>
                <w:noProof/>
              </w:rPr>
              <w:t xml:space="preserve"> Butnaru-Moldoveanu</w:t>
            </w:r>
            <w:r w:rsidRPr="007334F1">
              <w:rPr>
                <w:rFonts w:asciiTheme="majorHAnsi" w:hAnsiTheme="majorHAnsi"/>
                <w:b/>
              </w:rPr>
              <w:fldChar w:fldCharType="end"/>
            </w:r>
            <w:r w:rsidR="007403F7">
              <w:rPr>
                <w:rFonts w:asciiTheme="majorHAnsi" w:hAnsiTheme="majorHAnsi"/>
                <w:b/>
              </w:rPr>
              <w:t>, PhD</w:t>
            </w:r>
          </w:p>
        </w:tc>
      </w:tr>
      <w:tr w:rsidR="00CF6B2D" w:rsidRPr="00386A2F" w:rsidTr="005738A8">
        <w:tc>
          <w:tcPr>
            <w:tcW w:w="4968"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5076" w:type="dxa"/>
            <w:gridSpan w:val="3"/>
            <w:tcBorders>
              <w:bottom w:val="single" w:sz="4" w:space="0" w:color="auto"/>
            </w:tcBorders>
            <w:shd w:val="clear" w:color="auto" w:fill="auto"/>
          </w:tcPr>
          <w:p w:rsidR="00CF6B2D" w:rsidRPr="007334F1" w:rsidRDefault="007334F1" w:rsidP="003E633B">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3E633B" w:rsidRPr="007334F1">
              <w:rPr>
                <w:rFonts w:asciiTheme="majorHAnsi" w:hAnsiTheme="majorHAnsi"/>
                <w:b/>
              </w:rPr>
              <w:fldChar w:fldCharType="begin"/>
            </w:r>
            <w:r w:rsidR="003E633B" w:rsidRPr="007334F1">
              <w:rPr>
                <w:rFonts w:asciiTheme="majorHAnsi" w:hAnsiTheme="majorHAnsi"/>
                <w:b/>
              </w:rPr>
              <w:instrText xml:space="preserve"> MERGEFIELD "Titular_curs" </w:instrText>
            </w:r>
            <w:r w:rsidR="003E633B" w:rsidRPr="007334F1">
              <w:rPr>
                <w:rFonts w:asciiTheme="majorHAnsi" w:hAnsiTheme="majorHAnsi"/>
                <w:b/>
              </w:rPr>
              <w:fldChar w:fldCharType="separate"/>
            </w:r>
            <w:r w:rsidR="003E633B">
              <w:rPr>
                <w:rFonts w:asciiTheme="majorHAnsi" w:hAnsiTheme="majorHAnsi"/>
                <w:b/>
                <w:noProof/>
              </w:rPr>
              <w:t>Lecturer Sî</w:t>
            </w:r>
            <w:r w:rsidR="003E633B" w:rsidRPr="00B57069">
              <w:rPr>
                <w:rFonts w:asciiTheme="majorHAnsi" w:hAnsiTheme="majorHAnsi"/>
                <w:b/>
                <w:noProof/>
              </w:rPr>
              <w:t>nziana</w:t>
            </w:r>
            <w:r w:rsidR="003E633B">
              <w:rPr>
                <w:rFonts w:asciiTheme="majorHAnsi" w:hAnsiTheme="majorHAnsi"/>
                <w:b/>
                <w:noProof/>
              </w:rPr>
              <w:t xml:space="preserve"> Anca</w:t>
            </w:r>
            <w:r w:rsidR="003E633B" w:rsidRPr="00B57069">
              <w:rPr>
                <w:rFonts w:asciiTheme="majorHAnsi" w:hAnsiTheme="majorHAnsi"/>
                <w:b/>
                <w:noProof/>
              </w:rPr>
              <w:t xml:space="preserve"> Butnaru-Moldoveanu</w:t>
            </w:r>
            <w:r w:rsidR="003E633B" w:rsidRPr="007334F1">
              <w:rPr>
                <w:rFonts w:asciiTheme="majorHAnsi" w:hAnsiTheme="majorHAnsi"/>
                <w:b/>
              </w:rPr>
              <w:fldChar w:fldCharType="end"/>
            </w:r>
            <w:r w:rsidR="003E633B">
              <w:rPr>
                <w:rFonts w:asciiTheme="majorHAnsi" w:hAnsiTheme="majorHAnsi"/>
                <w:b/>
              </w:rPr>
              <w:t>, PhD</w:t>
            </w:r>
            <w:r w:rsidR="003E633B" w:rsidRPr="007334F1">
              <w:rPr>
                <w:rFonts w:asciiTheme="majorHAnsi" w:hAnsiTheme="majorHAnsi"/>
                <w:b/>
              </w:rPr>
              <w:t xml:space="preserve"> </w:t>
            </w:r>
            <w:r w:rsidRPr="007334F1">
              <w:rPr>
                <w:rFonts w:asciiTheme="majorHAnsi" w:hAnsiTheme="majorHAnsi"/>
                <w:b/>
              </w:rPr>
              <w:fldChar w:fldCharType="end"/>
            </w:r>
          </w:p>
        </w:tc>
      </w:tr>
      <w:tr w:rsidR="00CF6B2D" w:rsidRPr="00386A2F" w:rsidTr="005738A8">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865A3E"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607"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865A3E" w:rsidRPr="00B57069">
              <w:rPr>
                <w:rFonts w:asciiTheme="majorHAnsi" w:hAnsiTheme="majorHAnsi"/>
                <w:b/>
                <w:noProof/>
              </w:rPr>
              <w:t>2</w:t>
            </w:r>
            <w:r w:rsidRPr="00AB6940">
              <w:rPr>
                <w:rFonts w:asciiTheme="majorHAnsi" w:hAnsiTheme="majorHAnsi"/>
                <w:b/>
              </w:rPr>
              <w:fldChar w:fldCharType="end"/>
            </w:r>
          </w:p>
        </w:tc>
        <w:tc>
          <w:tcPr>
            <w:tcW w:w="3078"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865A3E" w:rsidRPr="00B57069">
              <w:rPr>
                <w:rFonts w:asciiTheme="majorHAnsi" w:hAnsiTheme="majorHAnsi"/>
                <w:b/>
                <w:noProof/>
              </w:rPr>
              <w:t>Exam, E2</w:t>
            </w:r>
            <w:r w:rsidRPr="00AB6940">
              <w:rPr>
                <w:rFonts w:asciiTheme="majorHAnsi" w:hAnsiTheme="majorHAnsi"/>
                <w:b/>
              </w:rPr>
              <w:fldChar w:fldCharType="end"/>
            </w:r>
          </w:p>
        </w:tc>
      </w:tr>
      <w:tr w:rsidR="00E856EE" w:rsidRPr="00386A2F" w:rsidTr="005738A8">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166"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865A3E"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5076"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865A3E" w:rsidRPr="00B57069">
              <w:rPr>
                <w:rFonts w:asciiTheme="majorHAnsi" w:hAnsiTheme="majorHAnsi" w:cs="TimesNewRoman"/>
                <w:b/>
                <w:noProof/>
                <w:lang w:bidi="ne-NP"/>
              </w:rPr>
              <w:t>Fundamental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865A3E" w:rsidRPr="00B57069">
              <w:rPr>
                <w:rFonts w:asciiTheme="majorHAnsi" w:hAnsiTheme="majorHAnsi" w:cs="TimesNewRoman"/>
                <w:b/>
                <w:noProof/>
                <w:szCs w:val="20"/>
                <w:lang w:bidi="ne-NP"/>
              </w:rPr>
              <w:instrText>4</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separate"/>
            </w:r>
            <w:r w:rsidR="00865A3E" w:rsidRPr="00B57069">
              <w:rPr>
                <w:rFonts w:asciiTheme="majorHAnsi" w:hAnsiTheme="majorHAnsi" w:cs="TimesNewRoman"/>
                <w:b/>
                <w:noProof/>
                <w:szCs w:val="20"/>
                <w:lang w:bidi="ne-NP"/>
              </w:rPr>
              <w:instrText>4</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separate"/>
            </w:r>
            <w:r w:rsidR="00865A3E" w:rsidRPr="00B57069">
              <w:rPr>
                <w:rFonts w:asciiTheme="majorHAnsi" w:hAnsiTheme="majorHAnsi" w:cs="TimesNewRoman"/>
                <w:b/>
                <w:noProof/>
                <w:szCs w:val="20"/>
                <w:lang w:bidi="ne-NP"/>
              </w:rPr>
              <w:t>4</w: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instrText>2</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t>2</w: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t>56</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t>28</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F382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15</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w:t>
            </w:r>
            <w:r w:rsidR="006111D4">
              <w:rPr>
                <w:rFonts w:asciiTheme="majorHAnsi" w:hAnsiTheme="majorHAnsi" w:cs="TimesNewRoman"/>
                <w:szCs w:val="20"/>
                <w:lang w:bidi="ne-NP"/>
              </w:rPr>
              <w:t xml:space="preserve"> in the library, using specializ</w:t>
            </w:r>
            <w:r w:rsidRPr="006B7D20">
              <w:rPr>
                <w:rFonts w:asciiTheme="majorHAnsi" w:hAnsiTheme="majorHAnsi" w:cs="TimesNewRoman"/>
                <w:szCs w:val="20"/>
                <w:lang w:bidi="ne-NP"/>
              </w:rPr>
              <w:t>ed plat</w:t>
            </w:r>
            <w:r w:rsidR="006111D4">
              <w:rPr>
                <w:rFonts w:asciiTheme="majorHAnsi" w:hAnsiTheme="majorHAnsi" w:cs="TimesNewRoman"/>
                <w:szCs w:val="20"/>
                <w:lang w:bidi="ne-NP"/>
              </w:rPr>
              <w:t>forms via internet and by field</w:t>
            </w:r>
            <w:r w:rsidRPr="006B7D20">
              <w:rPr>
                <w:rFonts w:asciiTheme="majorHAnsi" w:hAnsiTheme="majorHAnsi" w:cs="TimesNewRoman"/>
                <w:szCs w:val="20"/>
                <w:lang w:bidi="ne-NP"/>
              </w:rPr>
              <w:t>work</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F382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F382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12</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F382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rsidR="00CF6B2D" w:rsidRPr="008607C1" w:rsidRDefault="00EF382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8</w:t>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EF382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5</w:t>
            </w: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865A3E" w:rsidRPr="00B57069">
              <w:rPr>
                <w:rFonts w:asciiTheme="majorHAnsi" w:hAnsiTheme="majorHAnsi" w:cs="TimesNewRoman"/>
                <w:b/>
                <w:noProof/>
                <w:szCs w:val="20"/>
                <w:lang w:bidi="ne-NP"/>
              </w:rPr>
              <w:instrText>44</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separate"/>
            </w:r>
            <w:r w:rsidR="00865A3E" w:rsidRPr="00B57069">
              <w:rPr>
                <w:rFonts w:asciiTheme="majorHAnsi" w:hAnsiTheme="majorHAnsi" w:cs="TimesNewRoman"/>
                <w:b/>
                <w:noProof/>
                <w:szCs w:val="20"/>
                <w:lang w:bidi="ne-NP"/>
              </w:rPr>
              <w:instrText>44</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65A3E" w:rsidRPr="00B57069">
              <w:rPr>
                <w:rFonts w:asciiTheme="majorHAnsi" w:hAnsiTheme="majorHAnsi" w:cs="TimesNewRoman"/>
                <w:b/>
                <w:noProof/>
                <w:szCs w:val="20"/>
                <w:lang w:bidi="ne-NP"/>
              </w:rPr>
              <w:t>44</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865A3E" w:rsidRPr="00B57069">
              <w:rPr>
                <w:rFonts w:asciiTheme="majorHAnsi" w:hAnsiTheme="majorHAnsi" w:cs="TimesNewRoman"/>
                <w:b/>
                <w:noProof/>
                <w:szCs w:val="20"/>
                <w:lang w:bidi="ne-NP"/>
              </w:rPr>
              <w:instrText>100</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separate"/>
            </w:r>
            <w:r w:rsidR="00865A3E" w:rsidRPr="00B57069">
              <w:rPr>
                <w:rFonts w:asciiTheme="majorHAnsi" w:hAnsiTheme="majorHAnsi" w:cs="TimesNewRoman"/>
                <w:b/>
                <w:noProof/>
                <w:szCs w:val="20"/>
                <w:lang w:bidi="ne-NP"/>
              </w:rPr>
              <w:instrText>100</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865A3E" w:rsidRPr="00B57069">
              <w:rPr>
                <w:rFonts w:asciiTheme="majorHAnsi" w:hAnsiTheme="majorHAnsi" w:cs="TimesNewRoman"/>
                <w:b/>
                <w:noProof/>
                <w:szCs w:val="20"/>
                <w:lang w:bidi="ne-NP"/>
              </w:rPr>
              <w:t>100</w: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instrText>4</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instrText>4</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separate"/>
            </w:r>
            <w:r w:rsidR="00865A3E" w:rsidRPr="00B57069">
              <w:rPr>
                <w:rFonts w:asciiTheme="majorHAnsi" w:hAnsiTheme="majorHAnsi" w:cs="TimesNewRoman,Bold"/>
                <w:b/>
                <w:noProof/>
                <w:szCs w:val="20"/>
                <w:lang w:bidi="ne-NP"/>
              </w:rPr>
              <w:t>4</w: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6B7D20">
        <w:tc>
          <w:tcPr>
            <w:tcW w:w="2235" w:type="dxa"/>
            <w:shd w:val="clear" w:color="auto" w:fill="F2F2F2" w:themeFill="background1" w:themeFillShade="F2"/>
            <w:vAlign w:val="center"/>
          </w:tcPr>
          <w:p w:rsidR="00CF6B2D" w:rsidRPr="008C0CCD" w:rsidRDefault="00CF6B2D" w:rsidP="00BB48B0">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rsidR="00CF6B2D" w:rsidRPr="008C0CCD" w:rsidRDefault="00F45402" w:rsidP="00BB48B0">
            <w:pPr>
              <w:autoSpaceDE w:val="0"/>
              <w:autoSpaceDN w:val="0"/>
              <w:adjustRightInd w:val="0"/>
              <w:spacing w:line="240" w:lineRule="auto"/>
              <w:jc w:val="both"/>
              <w:rPr>
                <w:rFonts w:asciiTheme="majorHAnsi" w:hAnsiTheme="majorHAnsi" w:cs="TimesNewRoman,Bold"/>
                <w:szCs w:val="20"/>
                <w:lang w:bidi="ne-NP"/>
              </w:rPr>
            </w:pPr>
            <w:r w:rsidRPr="00F45402">
              <w:rPr>
                <w:rFonts w:asciiTheme="majorHAnsi" w:hAnsiTheme="majorHAnsi" w:cs="TimesNewRoman,Bold"/>
                <w:szCs w:val="20"/>
                <w:lang w:bidi="ne-NP"/>
              </w:rPr>
              <w:t>Anatomy, Physiology</w:t>
            </w:r>
          </w:p>
        </w:tc>
      </w:tr>
      <w:tr w:rsidR="00CF6B2D" w:rsidRPr="008C0CCD" w:rsidTr="006B7D20">
        <w:tc>
          <w:tcPr>
            <w:tcW w:w="2235" w:type="dxa"/>
            <w:shd w:val="clear" w:color="auto" w:fill="F2F2F2" w:themeFill="background1" w:themeFillShade="F2"/>
            <w:vAlign w:val="center"/>
          </w:tcPr>
          <w:p w:rsidR="00CF6B2D" w:rsidRPr="008C0CCD" w:rsidRDefault="00CF6B2D" w:rsidP="00BB48B0">
            <w:pPr>
              <w:autoSpaceDE w:val="0"/>
              <w:autoSpaceDN w:val="0"/>
              <w:adjustRightInd w:val="0"/>
              <w:spacing w:line="240" w:lineRule="auto"/>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rsidR="00CF6B2D" w:rsidRPr="008C0CCD" w:rsidRDefault="00F45402" w:rsidP="00BB48B0">
            <w:pPr>
              <w:autoSpaceDE w:val="0"/>
              <w:autoSpaceDN w:val="0"/>
              <w:adjustRightInd w:val="0"/>
              <w:spacing w:line="240" w:lineRule="auto"/>
              <w:jc w:val="both"/>
              <w:rPr>
                <w:rFonts w:asciiTheme="majorHAnsi" w:hAnsiTheme="majorHAnsi" w:cs="TimesNewRoman,Bold"/>
                <w:szCs w:val="20"/>
                <w:lang w:bidi="ne-NP"/>
              </w:rPr>
            </w:pPr>
            <w:r w:rsidRPr="00F45402">
              <w:rPr>
                <w:rFonts w:asciiTheme="majorHAnsi" w:hAnsiTheme="majorHAnsi" w:cs="TimesNewRoman,Bold"/>
                <w:szCs w:val="20"/>
                <w:lang w:bidi="ne-NP"/>
              </w:rPr>
              <w:t>Knowledge of appropriate parameters in techniques used to increase joint mobility, muscle strength, coordination, and balance. Knowledge of the concepts, theories and fundamental notions of physiological and pathological mechanisms of the human body</w:t>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rsidR="00CF6B2D" w:rsidRPr="008C0CCD" w:rsidRDefault="00F45402" w:rsidP="008E0432">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Video logistical support</w:t>
            </w:r>
          </w:p>
        </w:tc>
      </w:tr>
      <w:tr w:rsidR="00CF6B2D" w:rsidRPr="008C0CCD" w:rsidTr="00D750EE">
        <w:tc>
          <w:tcPr>
            <w:tcW w:w="2235" w:type="dxa"/>
            <w:shd w:val="clear" w:color="auto" w:fill="F2F2F2" w:themeFill="background1" w:themeFillShade="F2"/>
            <w:vAlign w:val="center"/>
          </w:tcPr>
          <w:p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rsidR="00F45402" w:rsidRDefault="00F45402" w:rsidP="008E0432">
            <w:pPr>
              <w:autoSpaceDE w:val="0"/>
              <w:autoSpaceDN w:val="0"/>
              <w:adjustRightInd w:val="0"/>
              <w:jc w:val="both"/>
              <w:rPr>
                <w:rFonts w:asciiTheme="majorHAnsi" w:hAnsiTheme="majorHAnsi" w:cs="TimesNewRoman,Bold"/>
                <w:bCs/>
                <w:szCs w:val="20"/>
                <w:lang w:bidi="ne-NP"/>
              </w:rPr>
            </w:pPr>
            <w:r>
              <w:rPr>
                <w:rFonts w:asciiTheme="majorHAnsi" w:hAnsiTheme="majorHAnsi" w:cs="TimesNewRoman,Bold"/>
                <w:bCs/>
                <w:szCs w:val="20"/>
                <w:lang w:bidi="ne-NP"/>
              </w:rPr>
              <w:t xml:space="preserve">Anatomical models of the joints of the human body </w:t>
            </w:r>
          </w:p>
          <w:p w:rsidR="00CF6B2D" w:rsidRPr="008C0CCD" w:rsidRDefault="00F45402" w:rsidP="008E0432">
            <w:pPr>
              <w:autoSpaceDE w:val="0"/>
              <w:autoSpaceDN w:val="0"/>
              <w:adjustRightInd w:val="0"/>
              <w:jc w:val="both"/>
              <w:rPr>
                <w:rFonts w:asciiTheme="majorHAnsi" w:hAnsiTheme="majorHAnsi" w:cs="TimesNewRoman,Bold"/>
                <w:bCs/>
                <w:szCs w:val="20"/>
                <w:lang w:bidi="ne-NP"/>
              </w:rPr>
            </w:pPr>
            <w:r w:rsidRPr="00F45402">
              <w:rPr>
                <w:rFonts w:asciiTheme="majorHAnsi" w:hAnsiTheme="majorHAnsi" w:cs="TimesNewRoman,Bold"/>
                <w:bCs/>
                <w:szCs w:val="20"/>
                <w:lang w:bidi="ne-NP"/>
              </w:rPr>
              <w:t>Equipment for measurement of biomechanical parameters</w:t>
            </w:r>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E633B" w:rsidRPr="008C0CCD" w:rsidTr="006B7D20">
        <w:trPr>
          <w:cantSplit/>
          <w:trHeight w:val="880"/>
        </w:trPr>
        <w:tc>
          <w:tcPr>
            <w:tcW w:w="675" w:type="dxa"/>
            <w:vMerge w:val="restart"/>
            <w:shd w:val="clear" w:color="auto" w:fill="F3F3F3"/>
            <w:textDirection w:val="btLr"/>
            <w:vAlign w:val="center"/>
          </w:tcPr>
          <w:p w:rsidR="003E633B" w:rsidRPr="00993891" w:rsidRDefault="003E633B"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E633B" w:rsidRPr="00993891" w:rsidRDefault="00156159"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5</w:t>
            </w:r>
            <w:r w:rsidR="003E633B">
              <w:rPr>
                <w:rFonts w:asciiTheme="majorHAnsi" w:hAnsiTheme="majorHAnsi" w:cs="TimesNewRoman,Bold"/>
                <w:b/>
                <w:bCs/>
                <w:sz w:val="20"/>
                <w:szCs w:val="20"/>
                <w:lang w:val="ro-RO" w:bidi="ne-NP"/>
              </w:rPr>
              <w:t>.1</w:t>
            </w:r>
            <w:r w:rsidR="003E633B" w:rsidRPr="00993891">
              <w:rPr>
                <w:rFonts w:asciiTheme="majorHAnsi" w:hAnsiTheme="majorHAnsi" w:cs="TimesNewRoman,Bold"/>
                <w:b/>
                <w:bCs/>
                <w:sz w:val="20"/>
                <w:szCs w:val="20"/>
                <w:lang w:val="ro-RO" w:bidi="ne-NP"/>
              </w:rPr>
              <w:fldChar w:fldCharType="begin"/>
            </w:r>
            <w:r w:rsidR="003E633B" w:rsidRPr="00993891">
              <w:rPr>
                <w:rFonts w:asciiTheme="majorHAnsi" w:hAnsiTheme="majorHAnsi" w:cs="TimesNewRoman,Bold"/>
                <w:b/>
                <w:bCs/>
                <w:sz w:val="20"/>
                <w:szCs w:val="20"/>
                <w:lang w:val="ro-RO" w:bidi="ne-NP"/>
              </w:rPr>
              <w:instrText xml:space="preserve"> MERGEFIELD C_P_1</w:instrText>
            </w:r>
            <w:r w:rsidR="003E633B">
              <w:rPr>
                <w:rFonts w:asciiTheme="majorHAnsi" w:hAnsiTheme="majorHAnsi" w:cs="TimesNewRoman,Bold"/>
                <w:b/>
                <w:bCs/>
                <w:sz w:val="20"/>
                <w:szCs w:val="20"/>
                <w:lang w:val="ro-RO" w:bidi="ne-NP"/>
              </w:rPr>
              <w:instrText xml:space="preserve"> \*charformat</w:instrText>
            </w:r>
            <w:r w:rsidR="003E633B" w:rsidRPr="00993891">
              <w:rPr>
                <w:rFonts w:asciiTheme="majorHAnsi" w:hAnsiTheme="majorHAnsi" w:cs="TimesNewRoman,Bold"/>
                <w:b/>
                <w:bCs/>
                <w:sz w:val="20"/>
                <w:szCs w:val="20"/>
                <w:lang w:val="ro-RO" w:bidi="ne-NP"/>
              </w:rPr>
              <w:instrText xml:space="preserve"> </w:instrText>
            </w:r>
            <w:r w:rsidR="003E633B" w:rsidRPr="00993891">
              <w:rPr>
                <w:rFonts w:asciiTheme="majorHAnsi" w:hAnsiTheme="majorHAnsi" w:cs="TimesNewRoman,Bold"/>
                <w:b/>
                <w:bCs/>
                <w:sz w:val="20"/>
                <w:szCs w:val="20"/>
                <w:lang w:val="ro-RO" w:bidi="ne-NP"/>
              </w:rPr>
              <w:fldChar w:fldCharType="end"/>
            </w:r>
          </w:p>
        </w:tc>
        <w:tc>
          <w:tcPr>
            <w:tcW w:w="8908" w:type="dxa"/>
            <w:shd w:val="clear" w:color="auto" w:fill="auto"/>
          </w:tcPr>
          <w:p w:rsidR="003E633B" w:rsidRDefault="003E633B" w:rsidP="00F45402">
            <w:pPr>
              <w:pStyle w:val="Default"/>
              <w:rPr>
                <w:rFonts w:asciiTheme="majorHAnsi" w:hAnsiTheme="majorHAnsi" w:cs="TimesNewRoman,Bold"/>
                <w:bCs/>
                <w:sz w:val="20"/>
                <w:szCs w:val="20"/>
                <w:lang w:val="ro-RO" w:bidi="ne-NP"/>
              </w:rPr>
            </w:pPr>
            <w:r w:rsidRPr="003E633B">
              <w:rPr>
                <w:rFonts w:asciiTheme="majorHAnsi" w:hAnsiTheme="majorHAnsi" w:cs="TimesNewRoman,Bold"/>
                <w:bCs/>
                <w:sz w:val="20"/>
                <w:szCs w:val="20"/>
                <w:lang w:val="ro-RO" w:bidi="ne-NP"/>
              </w:rPr>
              <w:t xml:space="preserve">Description of concepts, theories and fundamental notions of physiological and pathological mechanisms of the human body, identification of symptoms and clinical signs, identification of kinetotherapy methods and techniques. </w:t>
            </w:r>
          </w:p>
          <w:p w:rsidR="00156159" w:rsidRPr="003E633B" w:rsidRDefault="00156159" w:rsidP="00F45402">
            <w:pPr>
              <w:pStyle w:val="Default"/>
              <w:rPr>
                <w:rFonts w:asciiTheme="majorHAnsi" w:hAnsiTheme="majorHAnsi" w:cs="TimesNewRoman,Bold"/>
                <w:bCs/>
                <w:sz w:val="20"/>
                <w:szCs w:val="20"/>
                <w:lang w:val="ro-RO" w:bidi="ne-NP"/>
              </w:rPr>
            </w:pPr>
            <w:r w:rsidRPr="00156159">
              <w:rPr>
                <w:rFonts w:asciiTheme="majorHAnsi" w:hAnsiTheme="majorHAnsi" w:cs="TimesNewRoman,Bold"/>
                <w:bCs/>
                <w:sz w:val="20"/>
                <w:szCs w:val="20"/>
                <w:lang w:val="ro-RO" w:bidi="ne-NP"/>
              </w:rPr>
              <w:t>Description of joint and muscle balance techniques, functional assessment scores and assessment of the quality of life of patients with disabilities</w:t>
            </w:r>
          </w:p>
        </w:tc>
      </w:tr>
      <w:tr w:rsidR="003E633B" w:rsidRPr="008C0CCD" w:rsidTr="006B7D20">
        <w:trPr>
          <w:cantSplit/>
          <w:trHeight w:val="834"/>
        </w:trPr>
        <w:tc>
          <w:tcPr>
            <w:tcW w:w="675" w:type="dxa"/>
            <w:vMerge/>
            <w:shd w:val="clear" w:color="auto" w:fill="F3F3F3"/>
            <w:textDirection w:val="btLr"/>
            <w:vAlign w:val="center"/>
          </w:tcPr>
          <w:p w:rsidR="003E633B" w:rsidRPr="00993891" w:rsidRDefault="003E633B"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E633B" w:rsidRPr="00993891" w:rsidRDefault="00156159"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6.1</w:t>
            </w:r>
            <w:r w:rsidR="003E633B" w:rsidRPr="00993891">
              <w:rPr>
                <w:rFonts w:asciiTheme="majorHAnsi" w:hAnsiTheme="majorHAnsi" w:cs="TimesNewRoman,Bold"/>
                <w:b/>
                <w:bCs/>
                <w:sz w:val="20"/>
                <w:szCs w:val="20"/>
                <w:lang w:val="ro-RO" w:bidi="ne-NP"/>
              </w:rPr>
              <w:fldChar w:fldCharType="begin"/>
            </w:r>
            <w:r w:rsidR="003E633B" w:rsidRPr="00993891">
              <w:rPr>
                <w:rFonts w:asciiTheme="majorHAnsi" w:hAnsiTheme="majorHAnsi" w:cs="TimesNewRoman,Bold"/>
                <w:b/>
                <w:bCs/>
                <w:sz w:val="20"/>
                <w:szCs w:val="20"/>
                <w:lang w:val="ro-RO" w:bidi="ne-NP"/>
              </w:rPr>
              <w:instrText xml:space="preserve"> MERGEFIELD C_P_2 </w:instrText>
            </w:r>
            <w:r w:rsidR="003E633B">
              <w:rPr>
                <w:rFonts w:asciiTheme="majorHAnsi" w:hAnsiTheme="majorHAnsi" w:cs="TimesNewRoman,Bold"/>
                <w:b/>
                <w:bCs/>
                <w:sz w:val="20"/>
                <w:szCs w:val="20"/>
                <w:lang w:val="ro-RO" w:bidi="ne-NP"/>
              </w:rPr>
              <w:instrText>\*charformat</w:instrText>
            </w:r>
            <w:r w:rsidR="003E633B" w:rsidRPr="00993891">
              <w:rPr>
                <w:rFonts w:asciiTheme="majorHAnsi" w:hAnsiTheme="majorHAnsi" w:cs="TimesNewRoman,Bold"/>
                <w:b/>
                <w:bCs/>
                <w:sz w:val="20"/>
                <w:szCs w:val="20"/>
                <w:lang w:val="ro-RO" w:bidi="ne-NP"/>
              </w:rPr>
              <w:fldChar w:fldCharType="end"/>
            </w:r>
          </w:p>
        </w:tc>
        <w:tc>
          <w:tcPr>
            <w:tcW w:w="8908" w:type="dxa"/>
            <w:shd w:val="clear" w:color="auto" w:fill="auto"/>
          </w:tcPr>
          <w:p w:rsidR="003E633B" w:rsidRPr="003E633B" w:rsidRDefault="00156159" w:rsidP="00A808E1">
            <w:pPr>
              <w:pStyle w:val="Default"/>
              <w:rPr>
                <w:rFonts w:asciiTheme="majorHAnsi" w:hAnsiTheme="majorHAnsi" w:cs="TimesNewRoman,Bold"/>
                <w:bCs/>
                <w:sz w:val="20"/>
                <w:szCs w:val="20"/>
                <w:lang w:val="ro-RO" w:bidi="ne-NP"/>
              </w:rPr>
            </w:pPr>
            <w:r w:rsidRPr="00156159">
              <w:rPr>
                <w:rFonts w:asciiTheme="majorHAnsi" w:hAnsiTheme="majorHAnsi" w:cs="TimesNewRoman,Bold"/>
                <w:bCs/>
                <w:sz w:val="20"/>
                <w:szCs w:val="20"/>
                <w:lang w:val="ro-RO" w:bidi="ne-NP"/>
              </w:rPr>
              <w:t>Identifying the principles of making and applying orthoses, prostheses and other medical devices.</w:t>
            </w:r>
          </w:p>
        </w:tc>
      </w:tr>
      <w:tr w:rsidR="003E633B" w:rsidRPr="008C0CCD" w:rsidTr="006B7D20">
        <w:trPr>
          <w:cantSplit/>
          <w:trHeight w:val="834"/>
        </w:trPr>
        <w:tc>
          <w:tcPr>
            <w:tcW w:w="675" w:type="dxa"/>
            <w:vMerge/>
            <w:shd w:val="clear" w:color="auto" w:fill="F3F3F3"/>
            <w:textDirection w:val="btLr"/>
            <w:vAlign w:val="center"/>
          </w:tcPr>
          <w:p w:rsidR="003E633B" w:rsidRPr="00993891" w:rsidRDefault="003E633B"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rsidR="003E633B" w:rsidRDefault="00156159"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6.2</w:t>
            </w:r>
          </w:p>
        </w:tc>
        <w:tc>
          <w:tcPr>
            <w:tcW w:w="8908" w:type="dxa"/>
            <w:shd w:val="clear" w:color="auto" w:fill="auto"/>
          </w:tcPr>
          <w:p w:rsidR="003E633B" w:rsidRPr="003E633B" w:rsidRDefault="00156159" w:rsidP="00A808E1">
            <w:pPr>
              <w:pStyle w:val="Default"/>
              <w:rPr>
                <w:rFonts w:asciiTheme="majorHAnsi" w:hAnsiTheme="majorHAnsi" w:cs="TimesNewRoman,Bold"/>
                <w:bCs/>
                <w:sz w:val="20"/>
                <w:szCs w:val="20"/>
                <w:lang w:val="ro-RO" w:bidi="ne-NP"/>
              </w:rPr>
            </w:pPr>
            <w:r w:rsidRPr="00156159">
              <w:rPr>
                <w:rFonts w:asciiTheme="majorHAnsi" w:hAnsiTheme="majorHAnsi" w:cs="TimesNewRoman,Bold"/>
                <w:bCs/>
                <w:sz w:val="20"/>
                <w:szCs w:val="20"/>
                <w:lang w:val="ro-RO" w:bidi="ne-NP"/>
              </w:rPr>
              <w:t>Explaining the appropriateness of choosing the type of orthosis, prosthesis or other medical devices, as well as identifying occupational therapy techniques adapted to the dysfunction</w:t>
            </w:r>
          </w:p>
        </w:tc>
      </w:tr>
    </w:tbl>
    <w:p w:rsidR="00D34F35" w:rsidRDefault="00D34F35"/>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BB48B0">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CF6B2D" w:rsidRPr="008C0CCD" w:rsidRDefault="00F45402" w:rsidP="00BB48B0">
            <w:pPr>
              <w:autoSpaceDE w:val="0"/>
              <w:autoSpaceDN w:val="0"/>
              <w:adjustRightInd w:val="0"/>
              <w:spacing w:line="240" w:lineRule="auto"/>
              <w:jc w:val="both"/>
              <w:rPr>
                <w:rFonts w:asciiTheme="majorHAnsi" w:hAnsiTheme="majorHAnsi"/>
                <w:szCs w:val="20"/>
              </w:rPr>
            </w:pPr>
            <w:r w:rsidRPr="00F45402">
              <w:rPr>
                <w:rFonts w:asciiTheme="majorHAnsi" w:hAnsiTheme="majorHAnsi"/>
                <w:szCs w:val="20"/>
              </w:rPr>
              <w:t>-</w:t>
            </w:r>
            <w:r w:rsidRPr="00F45402">
              <w:rPr>
                <w:rFonts w:asciiTheme="majorHAnsi" w:hAnsiTheme="majorHAnsi"/>
                <w:szCs w:val="20"/>
              </w:rPr>
              <w:tab/>
              <w:t>Familiarizing students with specific biomechanical concepts of the human body</w:t>
            </w:r>
          </w:p>
        </w:tc>
      </w:tr>
      <w:tr w:rsidR="00CF6B2D" w:rsidRPr="008C0CCD" w:rsidTr="00910019">
        <w:tc>
          <w:tcPr>
            <w:tcW w:w="2358" w:type="dxa"/>
            <w:shd w:val="clear" w:color="auto" w:fill="F2F2F2" w:themeFill="background1" w:themeFillShade="F2"/>
            <w:vAlign w:val="center"/>
          </w:tcPr>
          <w:p w:rsidR="00CF6B2D" w:rsidRPr="008C0CCD" w:rsidRDefault="00D73F71" w:rsidP="00BB48B0">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CF6B2D" w:rsidRPr="008C0CCD" w:rsidRDefault="00F45402" w:rsidP="00BB48B0">
            <w:pPr>
              <w:autoSpaceDE w:val="0"/>
              <w:autoSpaceDN w:val="0"/>
              <w:adjustRightInd w:val="0"/>
              <w:spacing w:line="240" w:lineRule="auto"/>
              <w:jc w:val="both"/>
              <w:rPr>
                <w:rFonts w:asciiTheme="majorHAnsi" w:hAnsiTheme="majorHAnsi" w:cs="TimesNewRoman"/>
                <w:szCs w:val="20"/>
                <w:lang w:bidi="ne-NP"/>
              </w:rPr>
            </w:pPr>
            <w:r w:rsidRPr="00F45402">
              <w:rPr>
                <w:rFonts w:asciiTheme="majorHAnsi" w:hAnsiTheme="majorHAnsi" w:cs="TimesNewRoman"/>
                <w:szCs w:val="20"/>
                <w:lang w:bidi="ne-NP"/>
              </w:rPr>
              <w:t>-     Knowledge of the biomechanical phenomena that occurs in the locomotor system</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6277"/>
        <w:gridCol w:w="1983"/>
        <w:gridCol w:w="1428"/>
      </w:tblGrid>
      <w:tr w:rsidR="00CF6B2D" w:rsidRPr="008C0CCD" w:rsidTr="002339C1">
        <w:tc>
          <w:tcPr>
            <w:tcW w:w="6726" w:type="dxa"/>
            <w:gridSpan w:val="2"/>
            <w:shd w:val="clear" w:color="auto" w:fill="F2F2F2" w:themeFill="background1" w:themeFillShade="F2"/>
            <w:vAlign w:val="center"/>
          </w:tcPr>
          <w:p w:rsidR="00CF6B2D" w:rsidRPr="008C0CCD" w:rsidRDefault="00D73F71" w:rsidP="00BF064D">
            <w:pPr>
              <w:autoSpaceDE w:val="0"/>
              <w:autoSpaceDN w:val="0"/>
              <w:adjustRightInd w:val="0"/>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83"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BF064D">
            <w:pPr>
              <w:autoSpaceDE w:val="0"/>
              <w:autoSpaceDN w:val="0"/>
              <w:adjustRightInd w:val="0"/>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2339C1" w:rsidRPr="008C0CCD" w:rsidTr="002339C1">
        <w:tc>
          <w:tcPr>
            <w:tcW w:w="449" w:type="dxa"/>
            <w:shd w:val="clear" w:color="auto" w:fill="auto"/>
            <w:vAlign w:val="center"/>
          </w:tcPr>
          <w:p w:rsidR="002339C1" w:rsidRPr="00730232" w:rsidRDefault="002339C1"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77" w:type="dxa"/>
            <w:shd w:val="clear" w:color="auto" w:fill="auto"/>
            <w:vAlign w:val="center"/>
          </w:tcPr>
          <w:p w:rsidR="002339C1" w:rsidRPr="00730232" w:rsidRDefault="00F4204D" w:rsidP="00BF064D">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M</w:t>
            </w:r>
            <w:r w:rsidR="007F2EE3">
              <w:rPr>
                <w:rFonts w:asciiTheme="majorHAnsi" w:hAnsiTheme="majorHAnsi" w:cs="TimesNewRoman,Bold"/>
                <w:bCs/>
                <w:szCs w:val="20"/>
                <w:lang w:bidi="ne-NP"/>
              </w:rPr>
              <w:t>uscle biomechanics</w:t>
            </w:r>
          </w:p>
        </w:tc>
        <w:tc>
          <w:tcPr>
            <w:tcW w:w="1983" w:type="dxa"/>
            <w:vMerge w:val="restart"/>
            <w:shd w:val="clear" w:color="auto" w:fill="auto"/>
            <w:vAlign w:val="center"/>
          </w:tcPr>
          <w:p w:rsidR="002339C1" w:rsidRPr="00730232" w:rsidRDefault="002339C1" w:rsidP="002339C1">
            <w:pPr>
              <w:autoSpaceDE w:val="0"/>
              <w:autoSpaceDN w:val="0"/>
              <w:adjustRightInd w:val="0"/>
              <w:jc w:val="center"/>
              <w:rPr>
                <w:rFonts w:asciiTheme="majorHAnsi" w:hAnsiTheme="majorHAnsi" w:cs="TimesNewRoman,Bold"/>
                <w:bCs/>
                <w:szCs w:val="20"/>
                <w:lang w:bidi="ne-NP"/>
              </w:rPr>
            </w:pPr>
            <w:r w:rsidRPr="002339C1">
              <w:rPr>
                <w:rFonts w:asciiTheme="majorHAnsi" w:hAnsiTheme="majorHAnsi" w:cs="TimesNewRoman,Bold"/>
                <w:bCs/>
                <w:szCs w:val="20"/>
                <w:lang w:bidi="ne-NP"/>
              </w:rPr>
              <w:t>Interactive lecture, Discussions, Explanations.</w:t>
            </w:r>
          </w:p>
        </w:tc>
        <w:tc>
          <w:tcPr>
            <w:tcW w:w="1428" w:type="dxa"/>
            <w:shd w:val="clear" w:color="auto" w:fill="auto"/>
          </w:tcPr>
          <w:p w:rsidR="002339C1" w:rsidRPr="002339C1" w:rsidRDefault="002339C1" w:rsidP="002339C1">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2339C1" w:rsidRPr="008C0CCD" w:rsidTr="002339C1">
        <w:tc>
          <w:tcPr>
            <w:tcW w:w="449" w:type="dxa"/>
            <w:shd w:val="clear" w:color="auto" w:fill="auto"/>
            <w:vAlign w:val="center"/>
          </w:tcPr>
          <w:p w:rsidR="002339C1" w:rsidRPr="00730232" w:rsidRDefault="002339C1"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77" w:type="dxa"/>
            <w:shd w:val="clear" w:color="auto" w:fill="auto"/>
            <w:vAlign w:val="center"/>
          </w:tcPr>
          <w:p w:rsidR="002339C1" w:rsidRPr="00730232" w:rsidRDefault="002339C1" w:rsidP="00BF064D">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Hip biomechanics</w:t>
            </w:r>
          </w:p>
        </w:tc>
        <w:tc>
          <w:tcPr>
            <w:tcW w:w="1983" w:type="dxa"/>
            <w:vMerge/>
            <w:shd w:val="clear" w:color="auto" w:fill="auto"/>
          </w:tcPr>
          <w:p w:rsidR="002339C1" w:rsidRPr="00730232" w:rsidRDefault="002339C1" w:rsidP="00BF064D">
            <w:pPr>
              <w:autoSpaceDE w:val="0"/>
              <w:autoSpaceDN w:val="0"/>
              <w:adjustRightInd w:val="0"/>
              <w:rPr>
                <w:rFonts w:asciiTheme="majorHAnsi" w:hAnsiTheme="majorHAnsi" w:cs="TimesNewRoman,Bold"/>
                <w:bCs/>
                <w:szCs w:val="20"/>
                <w:lang w:bidi="ne-NP"/>
              </w:rPr>
            </w:pPr>
          </w:p>
        </w:tc>
        <w:tc>
          <w:tcPr>
            <w:tcW w:w="1428" w:type="dxa"/>
            <w:shd w:val="clear" w:color="auto" w:fill="auto"/>
          </w:tcPr>
          <w:p w:rsidR="002339C1" w:rsidRPr="00730232" w:rsidRDefault="002339C1" w:rsidP="00BF064D">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2339C1" w:rsidRPr="008C0CCD" w:rsidTr="002339C1">
        <w:tc>
          <w:tcPr>
            <w:tcW w:w="449" w:type="dxa"/>
            <w:shd w:val="clear" w:color="auto" w:fill="auto"/>
            <w:vAlign w:val="center"/>
          </w:tcPr>
          <w:p w:rsidR="002339C1" w:rsidRPr="00730232" w:rsidRDefault="002339C1" w:rsidP="00BF064D">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77" w:type="dxa"/>
            <w:shd w:val="clear" w:color="auto" w:fill="auto"/>
            <w:vAlign w:val="center"/>
          </w:tcPr>
          <w:p w:rsidR="002339C1" w:rsidRPr="00730232" w:rsidRDefault="002339C1" w:rsidP="00BF064D">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Knee biomechanics</w:t>
            </w:r>
          </w:p>
        </w:tc>
        <w:tc>
          <w:tcPr>
            <w:tcW w:w="1983" w:type="dxa"/>
            <w:vMerge/>
            <w:shd w:val="clear" w:color="auto" w:fill="auto"/>
          </w:tcPr>
          <w:p w:rsidR="002339C1" w:rsidRPr="00730232" w:rsidRDefault="002339C1" w:rsidP="00BF064D">
            <w:pPr>
              <w:autoSpaceDE w:val="0"/>
              <w:autoSpaceDN w:val="0"/>
              <w:adjustRightInd w:val="0"/>
              <w:rPr>
                <w:rFonts w:asciiTheme="majorHAnsi" w:hAnsiTheme="majorHAnsi" w:cs="TimesNewRoman,Bold"/>
                <w:bCs/>
                <w:szCs w:val="20"/>
                <w:lang w:bidi="ne-NP"/>
              </w:rPr>
            </w:pPr>
          </w:p>
        </w:tc>
        <w:tc>
          <w:tcPr>
            <w:tcW w:w="1428" w:type="dxa"/>
            <w:shd w:val="clear" w:color="auto" w:fill="auto"/>
          </w:tcPr>
          <w:p w:rsidR="002339C1" w:rsidRPr="00730232" w:rsidRDefault="002339C1" w:rsidP="00BF064D">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2339C1" w:rsidRPr="008C0CCD" w:rsidTr="002339C1">
        <w:tc>
          <w:tcPr>
            <w:tcW w:w="449" w:type="dxa"/>
            <w:shd w:val="clear" w:color="auto" w:fill="auto"/>
            <w:vAlign w:val="center"/>
          </w:tcPr>
          <w:p w:rsidR="002339C1" w:rsidRPr="00730232" w:rsidRDefault="002339C1" w:rsidP="002339C1">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77" w:type="dxa"/>
            <w:shd w:val="clear" w:color="auto" w:fill="auto"/>
            <w:vAlign w:val="center"/>
          </w:tcPr>
          <w:p w:rsidR="002339C1" w:rsidRPr="00730232" w:rsidRDefault="002339C1" w:rsidP="002339C1">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Ankle biomechanics, foot biomechanics</w:t>
            </w:r>
          </w:p>
        </w:tc>
        <w:tc>
          <w:tcPr>
            <w:tcW w:w="1983" w:type="dxa"/>
            <w:vMerge/>
            <w:shd w:val="clear" w:color="auto" w:fill="auto"/>
          </w:tcPr>
          <w:p w:rsidR="002339C1" w:rsidRPr="00730232" w:rsidRDefault="002339C1" w:rsidP="002339C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2339C1" w:rsidRPr="00730232" w:rsidRDefault="002339C1" w:rsidP="002339C1">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2339C1" w:rsidRPr="008C0CCD" w:rsidTr="002339C1">
        <w:tc>
          <w:tcPr>
            <w:tcW w:w="449" w:type="dxa"/>
            <w:shd w:val="clear" w:color="auto" w:fill="auto"/>
            <w:vAlign w:val="center"/>
          </w:tcPr>
          <w:p w:rsidR="002339C1" w:rsidRPr="00730232" w:rsidRDefault="002339C1" w:rsidP="002339C1">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77" w:type="dxa"/>
            <w:shd w:val="clear" w:color="auto" w:fill="auto"/>
            <w:vAlign w:val="center"/>
          </w:tcPr>
          <w:p w:rsidR="002339C1" w:rsidRPr="00730232" w:rsidRDefault="007F2EE3" w:rsidP="002339C1">
            <w:pPr>
              <w:autoSpaceDE w:val="0"/>
              <w:autoSpaceDN w:val="0"/>
              <w:adjustRightInd w:val="0"/>
              <w:rPr>
                <w:rFonts w:asciiTheme="majorHAnsi" w:hAnsiTheme="majorHAnsi" w:cs="TimesNewRoman,Bold"/>
                <w:bCs/>
                <w:szCs w:val="20"/>
                <w:lang w:bidi="ne-NP"/>
              </w:rPr>
            </w:pPr>
            <w:r w:rsidRPr="007F2EE3">
              <w:rPr>
                <w:rFonts w:asciiTheme="majorHAnsi" w:hAnsiTheme="majorHAnsi" w:cs="TimesNewRoman,Bold"/>
                <w:bCs/>
                <w:szCs w:val="20"/>
                <w:lang w:bidi="ne-NP"/>
              </w:rPr>
              <w:t>Gait biomechanics</w:t>
            </w:r>
          </w:p>
        </w:tc>
        <w:tc>
          <w:tcPr>
            <w:tcW w:w="1983" w:type="dxa"/>
            <w:vMerge/>
            <w:shd w:val="clear" w:color="auto" w:fill="auto"/>
          </w:tcPr>
          <w:p w:rsidR="002339C1" w:rsidRPr="00730232" w:rsidRDefault="002339C1" w:rsidP="002339C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2339C1" w:rsidRPr="00730232" w:rsidRDefault="002339C1" w:rsidP="002339C1">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2339C1" w:rsidRPr="008C0CCD" w:rsidTr="002339C1">
        <w:tc>
          <w:tcPr>
            <w:tcW w:w="449" w:type="dxa"/>
            <w:shd w:val="clear" w:color="auto" w:fill="auto"/>
            <w:vAlign w:val="center"/>
          </w:tcPr>
          <w:p w:rsidR="002339C1" w:rsidRPr="00730232" w:rsidRDefault="002339C1" w:rsidP="002339C1">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77" w:type="dxa"/>
            <w:shd w:val="clear" w:color="auto" w:fill="auto"/>
            <w:vAlign w:val="center"/>
          </w:tcPr>
          <w:p w:rsidR="002339C1" w:rsidRPr="00730232" w:rsidRDefault="007F2EE3" w:rsidP="002339C1">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Spine biomechanics</w:t>
            </w:r>
          </w:p>
        </w:tc>
        <w:tc>
          <w:tcPr>
            <w:tcW w:w="1983" w:type="dxa"/>
            <w:vMerge/>
            <w:shd w:val="clear" w:color="auto" w:fill="auto"/>
          </w:tcPr>
          <w:p w:rsidR="002339C1" w:rsidRPr="00730232" w:rsidRDefault="002339C1" w:rsidP="002339C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2339C1" w:rsidRPr="00730232" w:rsidRDefault="002339C1" w:rsidP="002339C1">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7F2EE3" w:rsidRPr="008C0CCD" w:rsidTr="002339C1">
        <w:tc>
          <w:tcPr>
            <w:tcW w:w="449"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77"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Intervertebral disc biomechanics</w:t>
            </w:r>
          </w:p>
        </w:tc>
        <w:tc>
          <w:tcPr>
            <w:tcW w:w="1983" w:type="dxa"/>
            <w:vMerge/>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p>
        </w:tc>
        <w:tc>
          <w:tcPr>
            <w:tcW w:w="1428" w:type="dxa"/>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7F2EE3" w:rsidRPr="008C0CCD" w:rsidTr="002339C1">
        <w:tc>
          <w:tcPr>
            <w:tcW w:w="449"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277"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Shoulder biomechanics</w:t>
            </w:r>
          </w:p>
        </w:tc>
        <w:tc>
          <w:tcPr>
            <w:tcW w:w="1983" w:type="dxa"/>
            <w:vMerge/>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p>
        </w:tc>
        <w:tc>
          <w:tcPr>
            <w:tcW w:w="1428" w:type="dxa"/>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7F2EE3" w:rsidRPr="008C0CCD" w:rsidTr="002339C1">
        <w:tc>
          <w:tcPr>
            <w:tcW w:w="449"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277"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 xml:space="preserve">Elbow </w:t>
            </w:r>
            <w:r>
              <w:rPr>
                <w:rFonts w:asciiTheme="majorHAnsi" w:hAnsiTheme="majorHAnsi" w:cs="TimesNewRoman,Bold"/>
                <w:bCs/>
                <w:szCs w:val="20"/>
                <w:lang w:bidi="ne-NP"/>
              </w:rPr>
              <w:t xml:space="preserve">and forearm </w:t>
            </w:r>
            <w:r w:rsidRPr="00F45402">
              <w:rPr>
                <w:rFonts w:asciiTheme="majorHAnsi" w:hAnsiTheme="majorHAnsi" w:cs="TimesNewRoman,Bold"/>
                <w:bCs/>
                <w:szCs w:val="20"/>
                <w:lang w:bidi="ne-NP"/>
              </w:rPr>
              <w:t>biomechanics</w:t>
            </w:r>
          </w:p>
        </w:tc>
        <w:tc>
          <w:tcPr>
            <w:tcW w:w="1983" w:type="dxa"/>
            <w:vMerge/>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p>
        </w:tc>
        <w:tc>
          <w:tcPr>
            <w:tcW w:w="1428" w:type="dxa"/>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7F2EE3" w:rsidRPr="008C0CCD" w:rsidTr="002339C1">
        <w:tc>
          <w:tcPr>
            <w:tcW w:w="449"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277"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Wrist and h</w:t>
            </w:r>
            <w:r w:rsidRPr="00F45402">
              <w:rPr>
                <w:rFonts w:asciiTheme="majorHAnsi" w:hAnsiTheme="majorHAnsi" w:cs="TimesNewRoman,Bold"/>
                <w:bCs/>
                <w:szCs w:val="20"/>
                <w:lang w:bidi="ne-NP"/>
              </w:rPr>
              <w:t xml:space="preserve">and </w:t>
            </w:r>
            <w:r>
              <w:rPr>
                <w:rFonts w:asciiTheme="majorHAnsi" w:hAnsiTheme="majorHAnsi" w:cs="TimesNewRoman,Bold"/>
                <w:bCs/>
                <w:szCs w:val="20"/>
                <w:lang w:bidi="ne-NP"/>
              </w:rPr>
              <w:t>biomechanics</w:t>
            </w:r>
          </w:p>
        </w:tc>
        <w:tc>
          <w:tcPr>
            <w:tcW w:w="1983" w:type="dxa"/>
            <w:vMerge/>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p>
        </w:tc>
        <w:tc>
          <w:tcPr>
            <w:tcW w:w="1428" w:type="dxa"/>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7F2EE3" w:rsidRPr="008C0CCD" w:rsidTr="002339C1">
        <w:tc>
          <w:tcPr>
            <w:tcW w:w="449"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277"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 xml:space="preserve">Bone </w:t>
            </w:r>
            <w:r w:rsidRPr="00F45402">
              <w:rPr>
                <w:rFonts w:asciiTheme="majorHAnsi" w:hAnsiTheme="majorHAnsi" w:cs="TimesNewRoman,Bold"/>
                <w:bCs/>
                <w:szCs w:val="20"/>
                <w:lang w:bidi="ne-NP"/>
              </w:rPr>
              <w:t>biomechanics</w:t>
            </w:r>
          </w:p>
        </w:tc>
        <w:tc>
          <w:tcPr>
            <w:tcW w:w="1983" w:type="dxa"/>
            <w:vMerge/>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p>
        </w:tc>
        <w:tc>
          <w:tcPr>
            <w:tcW w:w="1428" w:type="dxa"/>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7F2EE3" w:rsidRPr="008C0CCD" w:rsidTr="002339C1">
        <w:tc>
          <w:tcPr>
            <w:tcW w:w="449"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277"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Tendon</w:t>
            </w:r>
            <w:r>
              <w:rPr>
                <w:rFonts w:asciiTheme="majorHAnsi" w:hAnsiTheme="majorHAnsi" w:cs="TimesNewRoman,Bold"/>
                <w:bCs/>
                <w:szCs w:val="20"/>
                <w:lang w:bidi="ne-NP"/>
              </w:rPr>
              <w:t xml:space="preserve"> and ligament </w:t>
            </w:r>
            <w:r w:rsidRPr="00F45402">
              <w:rPr>
                <w:rFonts w:asciiTheme="majorHAnsi" w:hAnsiTheme="majorHAnsi" w:cs="TimesNewRoman,Bold"/>
                <w:bCs/>
                <w:szCs w:val="20"/>
                <w:lang w:bidi="ne-NP"/>
              </w:rPr>
              <w:t>biomechanics</w:t>
            </w:r>
          </w:p>
        </w:tc>
        <w:tc>
          <w:tcPr>
            <w:tcW w:w="1983" w:type="dxa"/>
            <w:vMerge/>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p>
        </w:tc>
        <w:tc>
          <w:tcPr>
            <w:tcW w:w="1428" w:type="dxa"/>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7F2EE3" w:rsidRPr="008C0CCD" w:rsidTr="002339C1">
        <w:tc>
          <w:tcPr>
            <w:tcW w:w="449"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277" w:type="dxa"/>
            <w:shd w:val="clear" w:color="auto" w:fill="auto"/>
            <w:vAlign w:val="center"/>
          </w:tcPr>
          <w:p w:rsidR="007F2EE3" w:rsidRPr="00730232" w:rsidRDefault="007F2EE3" w:rsidP="007F2EE3">
            <w:pPr>
              <w:autoSpaceDE w:val="0"/>
              <w:autoSpaceDN w:val="0"/>
              <w:adjustRightInd w:val="0"/>
              <w:rPr>
                <w:rFonts w:asciiTheme="majorHAnsi" w:hAnsiTheme="majorHAnsi" w:cs="TimesNewRoman,Bold"/>
                <w:bCs/>
                <w:szCs w:val="20"/>
                <w:lang w:bidi="ne-NP"/>
              </w:rPr>
            </w:pPr>
            <w:r w:rsidRPr="00F45402">
              <w:rPr>
                <w:rFonts w:asciiTheme="majorHAnsi" w:hAnsiTheme="majorHAnsi" w:cs="TimesNewRoman,Bold"/>
                <w:bCs/>
                <w:szCs w:val="20"/>
                <w:lang w:bidi="ne-NP"/>
              </w:rPr>
              <w:t>Cartilage</w:t>
            </w:r>
            <w:r>
              <w:rPr>
                <w:rFonts w:asciiTheme="majorHAnsi" w:hAnsiTheme="majorHAnsi" w:cs="TimesNewRoman,Bold"/>
                <w:bCs/>
                <w:szCs w:val="20"/>
                <w:lang w:bidi="ne-NP"/>
              </w:rPr>
              <w:t xml:space="preserve"> biomechanics</w:t>
            </w:r>
          </w:p>
        </w:tc>
        <w:tc>
          <w:tcPr>
            <w:tcW w:w="1983" w:type="dxa"/>
            <w:vMerge/>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p>
        </w:tc>
        <w:tc>
          <w:tcPr>
            <w:tcW w:w="1428" w:type="dxa"/>
            <w:shd w:val="clear" w:color="auto" w:fill="auto"/>
          </w:tcPr>
          <w:p w:rsidR="007F2EE3" w:rsidRPr="00730232" w:rsidRDefault="007F2EE3" w:rsidP="007F2EE3">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2339C1" w:rsidRPr="008C0CCD" w:rsidTr="002339C1">
        <w:tc>
          <w:tcPr>
            <w:tcW w:w="449" w:type="dxa"/>
            <w:shd w:val="clear" w:color="auto" w:fill="auto"/>
            <w:vAlign w:val="center"/>
          </w:tcPr>
          <w:p w:rsidR="002339C1" w:rsidRPr="00730232" w:rsidRDefault="002339C1" w:rsidP="002339C1">
            <w:pPr>
              <w:autoSpaceDE w:val="0"/>
              <w:autoSpaceDN w:val="0"/>
              <w:adjustRightInd w:val="0"/>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6277" w:type="dxa"/>
            <w:shd w:val="clear" w:color="auto" w:fill="auto"/>
            <w:vAlign w:val="center"/>
          </w:tcPr>
          <w:p w:rsidR="002339C1" w:rsidRPr="00730232" w:rsidRDefault="001C669B" w:rsidP="001C669B">
            <w:pPr>
              <w:autoSpaceDE w:val="0"/>
              <w:autoSpaceDN w:val="0"/>
              <w:adjustRightInd w:val="0"/>
              <w:rPr>
                <w:rFonts w:asciiTheme="majorHAnsi" w:hAnsiTheme="majorHAnsi" w:cs="TimesNewRoman,Bold"/>
                <w:bCs/>
                <w:szCs w:val="20"/>
                <w:lang w:bidi="ne-NP"/>
              </w:rPr>
            </w:pPr>
            <w:r>
              <w:rPr>
                <w:rFonts w:asciiTheme="majorHAnsi" w:hAnsiTheme="majorHAnsi" w:cs="TimesNewRoman,Bold"/>
                <w:bCs/>
                <w:szCs w:val="20"/>
                <w:lang w:bidi="ne-NP"/>
              </w:rPr>
              <w:t>Biotribology</w:t>
            </w:r>
          </w:p>
        </w:tc>
        <w:tc>
          <w:tcPr>
            <w:tcW w:w="1983" w:type="dxa"/>
            <w:vMerge/>
            <w:shd w:val="clear" w:color="auto" w:fill="auto"/>
          </w:tcPr>
          <w:p w:rsidR="002339C1" w:rsidRPr="00730232" w:rsidRDefault="002339C1" w:rsidP="002339C1">
            <w:pPr>
              <w:autoSpaceDE w:val="0"/>
              <w:autoSpaceDN w:val="0"/>
              <w:adjustRightInd w:val="0"/>
              <w:rPr>
                <w:rFonts w:asciiTheme="majorHAnsi" w:hAnsiTheme="majorHAnsi" w:cs="TimesNewRoman,Bold"/>
                <w:bCs/>
                <w:szCs w:val="20"/>
                <w:lang w:bidi="ne-NP"/>
              </w:rPr>
            </w:pPr>
          </w:p>
        </w:tc>
        <w:tc>
          <w:tcPr>
            <w:tcW w:w="1428" w:type="dxa"/>
            <w:shd w:val="clear" w:color="auto" w:fill="auto"/>
          </w:tcPr>
          <w:p w:rsidR="002339C1" w:rsidRPr="00730232" w:rsidRDefault="002339C1" w:rsidP="002339C1">
            <w:pPr>
              <w:autoSpaceDE w:val="0"/>
              <w:autoSpaceDN w:val="0"/>
              <w:adjustRightInd w:val="0"/>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957"/>
        <w:gridCol w:w="2301"/>
        <w:gridCol w:w="1428"/>
      </w:tblGrid>
      <w:tr w:rsidR="006B7D20" w:rsidRPr="00730232" w:rsidTr="00BB48B0">
        <w:tc>
          <w:tcPr>
            <w:tcW w:w="6408" w:type="dxa"/>
            <w:gridSpan w:val="2"/>
            <w:shd w:val="clear" w:color="auto" w:fill="F2F2F2" w:themeFill="background1" w:themeFillShade="F2"/>
            <w:vAlign w:val="center"/>
          </w:tcPr>
          <w:p w:rsidR="006B7D20" w:rsidRPr="00730232" w:rsidRDefault="006B7D20" w:rsidP="00BB48B0">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865A3E"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2301" w:type="dxa"/>
            <w:shd w:val="clear" w:color="auto" w:fill="F2F2F2" w:themeFill="background1" w:themeFillShade="F2"/>
          </w:tcPr>
          <w:p w:rsidR="006B7D20" w:rsidRPr="008C0CCD" w:rsidRDefault="006B7D20" w:rsidP="00BB48B0">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BB48B0">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B46DA2" w:rsidRPr="00730232" w:rsidTr="00BB48B0">
        <w:tc>
          <w:tcPr>
            <w:tcW w:w="451" w:type="dxa"/>
            <w:shd w:val="clear" w:color="auto" w:fill="auto"/>
            <w:vAlign w:val="center"/>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5957" w:type="dxa"/>
            <w:shd w:val="clear" w:color="auto" w:fill="auto"/>
            <w:vAlign w:val="center"/>
          </w:tcPr>
          <w:p w:rsidR="00B46DA2" w:rsidRPr="00730232" w:rsidRDefault="007F2EE3" w:rsidP="00BB48B0">
            <w:pPr>
              <w:autoSpaceDE w:val="0"/>
              <w:autoSpaceDN w:val="0"/>
              <w:adjustRightInd w:val="0"/>
              <w:spacing w:line="240" w:lineRule="auto"/>
              <w:rPr>
                <w:rFonts w:asciiTheme="majorHAnsi" w:hAnsiTheme="majorHAnsi" w:cs="TimesNewRoman,Bold"/>
                <w:bCs/>
                <w:szCs w:val="20"/>
                <w:lang w:bidi="ne-NP"/>
              </w:rPr>
            </w:pPr>
            <w:r w:rsidRPr="00F45402">
              <w:rPr>
                <w:rFonts w:asciiTheme="majorHAnsi" w:hAnsiTheme="majorHAnsi" w:cs="TimesNewRoman,Bold"/>
                <w:bCs/>
                <w:szCs w:val="20"/>
                <w:lang w:bidi="ne-NP"/>
              </w:rPr>
              <w:t>Introduction to Biomechanics (force, work, anthropometric parameters, joint movements)</w:t>
            </w:r>
          </w:p>
        </w:tc>
        <w:tc>
          <w:tcPr>
            <w:tcW w:w="2301" w:type="dxa"/>
            <w:shd w:val="clear" w:color="auto" w:fill="auto"/>
          </w:tcPr>
          <w:p w:rsidR="00B46DA2" w:rsidRPr="00131012" w:rsidRDefault="00B46DA2" w:rsidP="00BB48B0">
            <w:pPr>
              <w:autoSpaceDE w:val="0"/>
              <w:autoSpaceDN w:val="0"/>
              <w:adjustRightInd w:val="0"/>
              <w:spacing w:line="240" w:lineRule="auto"/>
              <w:rPr>
                <w:b/>
                <w:bCs/>
                <w:szCs w:val="20"/>
                <w:lang w:val="en-US"/>
              </w:rPr>
            </w:pPr>
            <w:r w:rsidRPr="00B46DA2">
              <w:rPr>
                <w:rFonts w:asciiTheme="majorHAnsi" w:hAnsiTheme="majorHAnsi" w:cs="TimesNewRoman,Bold"/>
                <w:bCs/>
                <w:szCs w:val="20"/>
                <w:lang w:bidi="ne-NP"/>
              </w:rPr>
              <w:t>Identification and analysis of kinetic parameters</w:t>
            </w:r>
          </w:p>
        </w:tc>
        <w:tc>
          <w:tcPr>
            <w:tcW w:w="1428" w:type="dxa"/>
            <w:shd w:val="clear" w:color="auto" w:fill="auto"/>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46DA2" w:rsidRPr="00730232" w:rsidTr="00BB48B0">
        <w:tc>
          <w:tcPr>
            <w:tcW w:w="451" w:type="dxa"/>
            <w:shd w:val="clear" w:color="auto" w:fill="auto"/>
            <w:vAlign w:val="center"/>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2</w:t>
            </w:r>
          </w:p>
        </w:tc>
        <w:tc>
          <w:tcPr>
            <w:tcW w:w="5957" w:type="dxa"/>
            <w:shd w:val="clear" w:color="auto" w:fill="auto"/>
            <w:vAlign w:val="center"/>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Levers, joint mobility</w:t>
            </w:r>
          </w:p>
        </w:tc>
        <w:tc>
          <w:tcPr>
            <w:tcW w:w="2301" w:type="dxa"/>
            <w:shd w:val="clear" w:color="auto" w:fill="auto"/>
          </w:tcPr>
          <w:p w:rsidR="00B46DA2" w:rsidRPr="00B46DA2" w:rsidRDefault="00B46DA2"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 xml:space="preserve">Lever types, identification of lever type at various levels of </w:t>
            </w:r>
            <w:r w:rsidR="006111D4">
              <w:rPr>
                <w:rFonts w:asciiTheme="majorHAnsi" w:hAnsiTheme="majorHAnsi" w:cs="TimesNewRoman,Bold"/>
                <w:bCs/>
                <w:szCs w:val="20"/>
                <w:lang w:bidi="ne-NP"/>
              </w:rPr>
              <w:t xml:space="preserve">the </w:t>
            </w:r>
            <w:r w:rsidRPr="00B46DA2">
              <w:rPr>
                <w:rFonts w:asciiTheme="majorHAnsi" w:hAnsiTheme="majorHAnsi" w:cs="TimesNewRoman,Bold"/>
                <w:bCs/>
                <w:szCs w:val="20"/>
                <w:lang w:bidi="ne-NP"/>
              </w:rPr>
              <w:t>locomotor system</w:t>
            </w:r>
          </w:p>
        </w:tc>
        <w:tc>
          <w:tcPr>
            <w:tcW w:w="1428" w:type="dxa"/>
            <w:shd w:val="clear" w:color="auto" w:fill="auto"/>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46DA2" w:rsidRPr="00730232" w:rsidTr="00BB48B0">
        <w:tc>
          <w:tcPr>
            <w:tcW w:w="451" w:type="dxa"/>
            <w:shd w:val="clear" w:color="auto" w:fill="auto"/>
            <w:vAlign w:val="center"/>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5957" w:type="dxa"/>
            <w:shd w:val="clear" w:color="auto" w:fill="auto"/>
            <w:vAlign w:val="center"/>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Bi</w:t>
            </w:r>
            <w:r>
              <w:rPr>
                <w:rFonts w:asciiTheme="majorHAnsi" w:hAnsiTheme="majorHAnsi" w:cs="TimesNewRoman,Bold"/>
                <w:bCs/>
                <w:szCs w:val="20"/>
                <w:lang w:bidi="ne-NP"/>
              </w:rPr>
              <w:t>omechanics of locomotor couples</w:t>
            </w:r>
          </w:p>
        </w:tc>
        <w:tc>
          <w:tcPr>
            <w:tcW w:w="2301" w:type="dxa"/>
            <w:shd w:val="clear" w:color="auto" w:fill="auto"/>
          </w:tcPr>
          <w:p w:rsidR="00B46DA2" w:rsidRPr="00B46DA2" w:rsidRDefault="00B46DA2"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Identification of muscle force couples, observations, conclusions</w:t>
            </w:r>
          </w:p>
        </w:tc>
        <w:tc>
          <w:tcPr>
            <w:tcW w:w="1428" w:type="dxa"/>
            <w:shd w:val="clear" w:color="auto" w:fill="auto"/>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46DA2" w:rsidRPr="00730232" w:rsidTr="00BB48B0">
        <w:tc>
          <w:tcPr>
            <w:tcW w:w="451" w:type="dxa"/>
            <w:shd w:val="clear" w:color="auto" w:fill="auto"/>
            <w:vAlign w:val="center"/>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5957" w:type="dxa"/>
            <w:shd w:val="clear" w:color="auto" w:fill="auto"/>
            <w:vAlign w:val="center"/>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Active-passive movements and kinetic parameters</w:t>
            </w:r>
          </w:p>
        </w:tc>
        <w:tc>
          <w:tcPr>
            <w:tcW w:w="2301" w:type="dxa"/>
            <w:shd w:val="clear" w:color="auto" w:fill="auto"/>
          </w:tcPr>
          <w:p w:rsidR="00B46DA2" w:rsidRPr="00B46DA2" w:rsidRDefault="00B46DA2"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Active and passive tensions in muscles, concentric and eccentric muscle action</w:t>
            </w:r>
          </w:p>
        </w:tc>
        <w:tc>
          <w:tcPr>
            <w:tcW w:w="1428" w:type="dxa"/>
            <w:shd w:val="clear" w:color="auto" w:fill="auto"/>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46DA2" w:rsidRPr="00730232" w:rsidTr="00BB48B0">
        <w:tc>
          <w:tcPr>
            <w:tcW w:w="451" w:type="dxa"/>
            <w:shd w:val="clear" w:color="auto" w:fill="auto"/>
            <w:vAlign w:val="center"/>
          </w:tcPr>
          <w:p w:rsidR="00B46DA2"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5</w:t>
            </w:r>
          </w:p>
        </w:tc>
        <w:tc>
          <w:tcPr>
            <w:tcW w:w="5957" w:type="dxa"/>
            <w:shd w:val="clear" w:color="auto" w:fill="auto"/>
            <w:vAlign w:val="center"/>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Assessment of quality and quantity of movement. Muscle tests.</w:t>
            </w:r>
          </w:p>
        </w:tc>
        <w:tc>
          <w:tcPr>
            <w:tcW w:w="2301" w:type="dxa"/>
            <w:shd w:val="clear" w:color="auto" w:fill="auto"/>
          </w:tcPr>
          <w:p w:rsidR="00B46DA2" w:rsidRPr="00B46DA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Work preparation</w:t>
            </w:r>
            <w:r w:rsidR="00B46DA2" w:rsidRPr="00B46DA2">
              <w:rPr>
                <w:rFonts w:asciiTheme="majorHAnsi" w:hAnsiTheme="majorHAnsi" w:cs="TimesNewRoman,Bold"/>
                <w:bCs/>
                <w:szCs w:val="20"/>
                <w:lang w:bidi="ne-NP"/>
              </w:rPr>
              <w:t>, muscle-tendon assembly functioning, observations, conclusions</w:t>
            </w:r>
          </w:p>
        </w:tc>
        <w:tc>
          <w:tcPr>
            <w:tcW w:w="1428" w:type="dxa"/>
            <w:shd w:val="clear" w:color="auto" w:fill="auto"/>
          </w:tcPr>
          <w:p w:rsidR="00B46DA2" w:rsidRPr="00730232" w:rsidRDefault="00B46DA2"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3526F" w:rsidRPr="00730232" w:rsidTr="00BB48B0">
        <w:tc>
          <w:tcPr>
            <w:tcW w:w="451"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6</w:t>
            </w:r>
          </w:p>
        </w:tc>
        <w:tc>
          <w:tcPr>
            <w:tcW w:w="5957"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Biomechanical principles of the hip joint. Normal hip, pathological hip.</w:t>
            </w:r>
          </w:p>
        </w:tc>
        <w:tc>
          <w:tcPr>
            <w:tcW w:w="2301" w:type="dxa"/>
            <w:shd w:val="clear" w:color="auto" w:fill="auto"/>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Work preparation, joint model, observations, conclusions</w:t>
            </w:r>
          </w:p>
        </w:tc>
        <w:tc>
          <w:tcPr>
            <w:tcW w:w="1428" w:type="dxa"/>
            <w:shd w:val="clear" w:color="auto" w:fill="auto"/>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3526F" w:rsidRPr="00730232" w:rsidTr="00BB48B0">
        <w:tc>
          <w:tcPr>
            <w:tcW w:w="451"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7</w:t>
            </w:r>
          </w:p>
        </w:tc>
        <w:tc>
          <w:tcPr>
            <w:tcW w:w="5957"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Biomechanical principles of the knee joint. Normal knee, pathological knee.</w:t>
            </w:r>
          </w:p>
        </w:tc>
        <w:tc>
          <w:tcPr>
            <w:tcW w:w="2301" w:type="dxa"/>
            <w:shd w:val="clear" w:color="auto" w:fill="auto"/>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Work preparation, joint model, observations, conclusions</w:t>
            </w:r>
          </w:p>
        </w:tc>
        <w:tc>
          <w:tcPr>
            <w:tcW w:w="1428" w:type="dxa"/>
            <w:shd w:val="clear" w:color="auto" w:fill="auto"/>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3526F" w:rsidRPr="00730232" w:rsidTr="00BB48B0">
        <w:tc>
          <w:tcPr>
            <w:tcW w:w="451"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8</w:t>
            </w:r>
          </w:p>
        </w:tc>
        <w:tc>
          <w:tcPr>
            <w:tcW w:w="5957"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Biomechanical principles of the ankle joint. Normal ankle, pathological ankle.</w:t>
            </w:r>
          </w:p>
        </w:tc>
        <w:tc>
          <w:tcPr>
            <w:tcW w:w="2301" w:type="dxa"/>
            <w:shd w:val="clear" w:color="auto" w:fill="auto"/>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Work preparation, joint model, observations, conclusions</w:t>
            </w:r>
          </w:p>
        </w:tc>
        <w:tc>
          <w:tcPr>
            <w:tcW w:w="1428" w:type="dxa"/>
            <w:shd w:val="clear" w:color="auto" w:fill="auto"/>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3526F" w:rsidRPr="00730232" w:rsidTr="00BB48B0">
        <w:tc>
          <w:tcPr>
            <w:tcW w:w="451"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9</w:t>
            </w:r>
          </w:p>
        </w:tc>
        <w:tc>
          <w:tcPr>
            <w:tcW w:w="5957"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Biomechanical principles of the leg joints. Normal foot, pathological foot.</w:t>
            </w:r>
          </w:p>
        </w:tc>
        <w:tc>
          <w:tcPr>
            <w:tcW w:w="2301" w:type="dxa"/>
            <w:shd w:val="clear" w:color="auto" w:fill="auto"/>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Work preparation, joint model, observations, conclusions</w:t>
            </w:r>
          </w:p>
        </w:tc>
        <w:tc>
          <w:tcPr>
            <w:tcW w:w="1428" w:type="dxa"/>
            <w:shd w:val="clear" w:color="auto" w:fill="auto"/>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3526F" w:rsidRPr="00730232" w:rsidTr="00BB48B0">
        <w:tc>
          <w:tcPr>
            <w:tcW w:w="451"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10</w:t>
            </w:r>
          </w:p>
        </w:tc>
        <w:tc>
          <w:tcPr>
            <w:tcW w:w="5957"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Biomechanical principles of the spine. Normal and pathological spine.</w:t>
            </w:r>
          </w:p>
        </w:tc>
        <w:tc>
          <w:tcPr>
            <w:tcW w:w="2301" w:type="dxa"/>
            <w:shd w:val="clear" w:color="auto" w:fill="auto"/>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Work preparation, joint model, observations, conclusions</w:t>
            </w:r>
          </w:p>
        </w:tc>
        <w:tc>
          <w:tcPr>
            <w:tcW w:w="1428" w:type="dxa"/>
            <w:shd w:val="clear" w:color="auto" w:fill="auto"/>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3526F" w:rsidRPr="00730232" w:rsidTr="00BB48B0">
        <w:tc>
          <w:tcPr>
            <w:tcW w:w="451"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11</w:t>
            </w:r>
          </w:p>
        </w:tc>
        <w:tc>
          <w:tcPr>
            <w:tcW w:w="5957"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0C0CC6">
              <w:rPr>
                <w:rFonts w:asciiTheme="majorHAnsi" w:hAnsiTheme="majorHAnsi" w:cs="TimesNewRoman,Bold"/>
                <w:bCs/>
                <w:szCs w:val="20"/>
                <w:lang w:bidi="ne-NP"/>
              </w:rPr>
              <w:t>Biom</w:t>
            </w:r>
            <w:r>
              <w:rPr>
                <w:rFonts w:asciiTheme="majorHAnsi" w:hAnsiTheme="majorHAnsi" w:cs="TimesNewRoman,Bold"/>
                <w:bCs/>
                <w:szCs w:val="20"/>
                <w:lang w:bidi="ne-NP"/>
              </w:rPr>
              <w:t>echanical principles of walking.</w:t>
            </w:r>
            <w:r w:rsidRPr="000C0CC6">
              <w:rPr>
                <w:rFonts w:asciiTheme="majorHAnsi" w:hAnsiTheme="majorHAnsi" w:cs="TimesNewRoman,Bold"/>
                <w:bCs/>
                <w:szCs w:val="20"/>
                <w:lang w:bidi="ne-NP"/>
              </w:rPr>
              <w:t xml:space="preserve"> </w:t>
            </w:r>
            <w:r w:rsidRPr="00B3526F">
              <w:rPr>
                <w:rFonts w:asciiTheme="majorHAnsi" w:hAnsiTheme="majorHAnsi" w:cs="TimesNewRoman,Bold"/>
                <w:bCs/>
                <w:szCs w:val="20"/>
                <w:lang w:bidi="ne-NP"/>
              </w:rPr>
              <w:t xml:space="preserve">Static and dynamic plantar pressure </w:t>
            </w:r>
            <w:r w:rsidRPr="000C0CC6">
              <w:rPr>
                <w:rFonts w:asciiTheme="majorHAnsi" w:hAnsiTheme="majorHAnsi" w:cs="TimesNewRoman,Bold"/>
                <w:bCs/>
                <w:szCs w:val="20"/>
                <w:lang w:bidi="ne-NP"/>
              </w:rPr>
              <w:t>analysis.</w:t>
            </w:r>
          </w:p>
        </w:tc>
        <w:tc>
          <w:tcPr>
            <w:tcW w:w="2301" w:type="dxa"/>
            <w:shd w:val="clear" w:color="auto" w:fill="auto"/>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Work preparation, postural models, observations, conclusions</w:t>
            </w:r>
          </w:p>
        </w:tc>
        <w:tc>
          <w:tcPr>
            <w:tcW w:w="1428" w:type="dxa"/>
            <w:shd w:val="clear" w:color="auto" w:fill="auto"/>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p>
        </w:tc>
      </w:tr>
      <w:tr w:rsidR="00B3526F" w:rsidRPr="00730232" w:rsidTr="00BB48B0">
        <w:tc>
          <w:tcPr>
            <w:tcW w:w="451"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12</w:t>
            </w:r>
          </w:p>
        </w:tc>
        <w:tc>
          <w:tcPr>
            <w:tcW w:w="5957" w:type="dxa"/>
            <w:shd w:val="clear" w:color="auto" w:fill="auto"/>
            <w:vAlign w:val="center"/>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Biomechanical principles of the shoulder joint. Normal shoulder, pathological shoulder.</w:t>
            </w:r>
          </w:p>
        </w:tc>
        <w:tc>
          <w:tcPr>
            <w:tcW w:w="2301" w:type="dxa"/>
            <w:shd w:val="clear" w:color="auto" w:fill="auto"/>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Work preparation, joint model, observations, conclusions</w:t>
            </w:r>
          </w:p>
        </w:tc>
        <w:tc>
          <w:tcPr>
            <w:tcW w:w="1428" w:type="dxa"/>
            <w:shd w:val="clear" w:color="auto" w:fill="auto"/>
          </w:tcPr>
          <w:p w:rsidR="00B3526F" w:rsidRPr="002339C1"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3526F" w:rsidRPr="00730232" w:rsidTr="00BB48B0">
        <w:tc>
          <w:tcPr>
            <w:tcW w:w="451"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13</w:t>
            </w:r>
          </w:p>
        </w:tc>
        <w:tc>
          <w:tcPr>
            <w:tcW w:w="5957"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Biomechanical principles applied to the forearm. Normal forearm, pathological forearm</w:t>
            </w:r>
          </w:p>
        </w:tc>
        <w:tc>
          <w:tcPr>
            <w:tcW w:w="2301" w:type="dxa"/>
            <w:shd w:val="clear" w:color="auto" w:fill="auto"/>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Work preparation, joint model, observations, conclusions</w:t>
            </w:r>
          </w:p>
        </w:tc>
        <w:tc>
          <w:tcPr>
            <w:tcW w:w="1428" w:type="dxa"/>
            <w:shd w:val="clear" w:color="auto" w:fill="auto"/>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r w:rsidR="00B3526F" w:rsidRPr="00730232" w:rsidTr="00BB48B0">
        <w:tc>
          <w:tcPr>
            <w:tcW w:w="451"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14</w:t>
            </w:r>
          </w:p>
        </w:tc>
        <w:tc>
          <w:tcPr>
            <w:tcW w:w="5957" w:type="dxa"/>
            <w:shd w:val="clear" w:color="auto" w:fill="auto"/>
            <w:vAlign w:val="center"/>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Elements of functional biomechanics</w:t>
            </w:r>
          </w:p>
        </w:tc>
        <w:tc>
          <w:tcPr>
            <w:tcW w:w="2301" w:type="dxa"/>
            <w:shd w:val="clear" w:color="auto" w:fill="auto"/>
          </w:tcPr>
          <w:p w:rsidR="00B3526F" w:rsidRPr="00B46DA2" w:rsidRDefault="00B3526F" w:rsidP="00BB48B0">
            <w:pPr>
              <w:autoSpaceDE w:val="0"/>
              <w:autoSpaceDN w:val="0"/>
              <w:adjustRightInd w:val="0"/>
              <w:spacing w:line="240" w:lineRule="auto"/>
              <w:rPr>
                <w:rFonts w:asciiTheme="majorHAnsi" w:hAnsiTheme="majorHAnsi" w:cs="TimesNewRoman,Bold"/>
                <w:bCs/>
                <w:szCs w:val="20"/>
                <w:lang w:bidi="ne-NP"/>
              </w:rPr>
            </w:pPr>
            <w:r w:rsidRPr="00B46DA2">
              <w:rPr>
                <w:rFonts w:asciiTheme="majorHAnsi" w:hAnsiTheme="majorHAnsi" w:cs="TimesNewRoman,Bold"/>
                <w:bCs/>
                <w:szCs w:val="20"/>
                <w:lang w:bidi="ne-NP"/>
              </w:rPr>
              <w:t>Work preparation, joint model, observations, conclusions</w:t>
            </w:r>
          </w:p>
        </w:tc>
        <w:tc>
          <w:tcPr>
            <w:tcW w:w="1428" w:type="dxa"/>
            <w:shd w:val="clear" w:color="auto" w:fill="auto"/>
          </w:tcPr>
          <w:p w:rsidR="00B3526F" w:rsidRPr="00730232" w:rsidRDefault="00B3526F" w:rsidP="00BB48B0">
            <w:pPr>
              <w:autoSpaceDE w:val="0"/>
              <w:autoSpaceDN w:val="0"/>
              <w:adjustRightInd w:val="0"/>
              <w:spacing w:line="240" w:lineRule="auto"/>
              <w:rPr>
                <w:rFonts w:asciiTheme="majorHAnsi" w:hAnsiTheme="majorHAnsi" w:cs="TimesNewRoman,Bold"/>
                <w:bCs/>
                <w:szCs w:val="20"/>
                <w:lang w:bidi="ne-NP"/>
              </w:rPr>
            </w:pPr>
            <w:r w:rsidRPr="002339C1">
              <w:rPr>
                <w:rFonts w:asciiTheme="majorHAnsi" w:hAnsiTheme="majorHAnsi" w:cs="TimesNewRoman,Bold"/>
                <w:bCs/>
                <w:szCs w:val="20"/>
                <w:lang w:bidi="ne-NP"/>
              </w:rPr>
              <w:t>2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3E633B"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964CC2" w:rsidRDefault="006B7D20" w:rsidP="00BB48B0">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r w:rsidR="00964CC2">
              <w:rPr>
                <w:rFonts w:asciiTheme="majorHAnsi" w:hAnsiTheme="majorHAnsi" w:cs="TimesNewRoman,Bold"/>
                <w:b/>
                <w:bCs/>
                <w:i/>
                <w:szCs w:val="20"/>
                <w:lang w:bidi="ne-NP"/>
              </w:rPr>
              <w:t xml:space="preserve"> </w:t>
            </w:r>
          </w:p>
        </w:tc>
      </w:tr>
      <w:tr w:rsidR="00A203A6" w:rsidTr="002326CD">
        <w:tc>
          <w:tcPr>
            <w:tcW w:w="10044" w:type="dxa"/>
          </w:tcPr>
          <w:p w:rsidR="00A203A6" w:rsidRDefault="00A203A6"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1. Course notes, e-Learning platform;</w:t>
            </w:r>
          </w:p>
          <w:p w:rsidR="00A203A6" w:rsidRDefault="00A203A6"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2. </w:t>
            </w:r>
            <w:r w:rsidR="00BB48B0">
              <w:rPr>
                <w:rFonts w:asciiTheme="majorHAnsi" w:hAnsiTheme="majorHAnsi" w:cs="TimesNewRoman,Bold"/>
                <w:bCs/>
                <w:szCs w:val="20"/>
                <w:lang w:bidi="ne-NP"/>
              </w:rPr>
              <w:t>Munteanu Fl. Botez. P.</w:t>
            </w:r>
            <w:r>
              <w:rPr>
                <w:rFonts w:asciiTheme="majorHAnsi" w:hAnsiTheme="majorHAnsi" w:cs="TimesNewRoman,Bold"/>
                <w:bCs/>
                <w:szCs w:val="20"/>
                <w:lang w:bidi="ne-NP"/>
              </w:rPr>
              <w:t>Biomecanica aparatului locomotor (vol I), Editura Venus, 2006 ISBN 973-756-023-X;</w:t>
            </w:r>
          </w:p>
          <w:p w:rsidR="00A203A6" w:rsidRDefault="00A203A6"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3. Susan Hall –Basic Biomechanics – 8th Edition, McGraw Hill, 2019; </w:t>
            </w:r>
          </w:p>
          <w:p w:rsidR="00A203A6" w:rsidRDefault="00A203A6"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4. Margareta Nordin; Victor H. Frankel – Basic Biomechanics of the Musculoskeletal System,– Lippincott Williams &amp; Wilkins, 2012;</w:t>
            </w:r>
          </w:p>
        </w:tc>
      </w:tr>
      <w:tr w:rsidR="00A203A6" w:rsidTr="002326CD">
        <w:tc>
          <w:tcPr>
            <w:tcW w:w="10044" w:type="dxa"/>
          </w:tcPr>
          <w:p w:rsidR="00A203A6" w:rsidRDefault="00A203A6"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lastRenderedPageBreak/>
              <w:t>5. Donald A. Neumann – Kinesiology of the musculoskeletal system: Foundations for Rehabilitation 3rd Edition- Elsevier, 2016;</w:t>
            </w:r>
          </w:p>
          <w:p w:rsidR="00A203A6" w:rsidRDefault="00A203A6" w:rsidP="00BB48B0">
            <w:pPr>
              <w:spacing w:line="240" w:lineRule="auto"/>
              <w:ind w:left="34"/>
              <w:rPr>
                <w:rFonts w:asciiTheme="majorHAnsi" w:eastAsia="Times New Roman" w:hAnsiTheme="majorHAnsi" w:cs="Times New Roman"/>
                <w:szCs w:val="20"/>
                <w:lang w:eastAsia="ro-RO"/>
              </w:rPr>
            </w:pPr>
            <w:r>
              <w:rPr>
                <w:rFonts w:asciiTheme="majorHAnsi" w:eastAsia="Times New Roman" w:hAnsiTheme="majorHAnsi" w:cs="Times New Roman"/>
                <w:szCs w:val="20"/>
                <w:lang w:eastAsia="ro-RO"/>
              </w:rPr>
              <w:t>6. James Watkins - Fundamental Biomechanics of Sport and Exercise - Routledge, Taylor &amp; Francis Group, LONDON AND NEW YORK, 2019</w:t>
            </w:r>
            <w:r>
              <w:rPr>
                <w:rFonts w:asciiTheme="majorHAnsi" w:hAnsiTheme="majorHAnsi" w:cs="TimesNewRoman,Bold"/>
                <w:bCs/>
                <w:szCs w:val="20"/>
                <w:lang w:bidi="ne-NP"/>
              </w:rPr>
              <w:t>;</w:t>
            </w:r>
          </w:p>
          <w:p w:rsidR="00A203A6" w:rsidRDefault="00A203A6" w:rsidP="00BB48B0">
            <w:pPr>
              <w:keepNext/>
              <w:keepLines/>
              <w:spacing w:after="75" w:line="240" w:lineRule="auto"/>
              <w:outlineLvl w:val="0"/>
              <w:rPr>
                <w:rFonts w:asciiTheme="majorHAnsi" w:eastAsiaTheme="majorEastAsia" w:hAnsiTheme="majorHAnsi" w:cs="Times New Roman"/>
                <w:szCs w:val="20"/>
              </w:rPr>
            </w:pPr>
            <w:r>
              <w:rPr>
                <w:rFonts w:asciiTheme="majorHAnsi" w:eastAsiaTheme="majorEastAsia" w:hAnsiTheme="majorHAnsi" w:cs="Times New Roman"/>
                <w:bCs/>
                <w:szCs w:val="20"/>
              </w:rPr>
              <w:t>7. Ronald L. Huston - Fundamentals of Biomechanics - 2018 by CRC Press</w:t>
            </w:r>
            <w:r>
              <w:rPr>
                <w:rFonts w:asciiTheme="majorHAnsi" w:hAnsiTheme="majorHAnsi" w:cs="TimesNewRoman,Bold"/>
                <w:bCs/>
                <w:szCs w:val="20"/>
                <w:lang w:bidi="ne-NP"/>
              </w:rPr>
              <w:t>;</w:t>
            </w:r>
            <w:r>
              <w:rPr>
                <w:rFonts w:asciiTheme="majorHAnsi" w:eastAsiaTheme="majorEastAsia" w:hAnsiTheme="majorHAnsi" w:cs="Times New Roman"/>
                <w:bCs/>
                <w:szCs w:val="20"/>
              </w:rPr>
              <w:t> </w:t>
            </w:r>
          </w:p>
          <w:p w:rsidR="00A203A6" w:rsidRDefault="00A203A6" w:rsidP="00BB48B0">
            <w:pPr>
              <w:spacing w:line="240" w:lineRule="auto"/>
              <w:rPr>
                <w:bCs/>
                <w:szCs w:val="20"/>
                <w:lang w:val="en-US"/>
              </w:rPr>
            </w:pPr>
            <w:r>
              <w:rPr>
                <w:rFonts w:asciiTheme="majorHAnsi" w:eastAsiaTheme="majorEastAsia" w:hAnsiTheme="majorHAnsi" w:cs="Times New Roman"/>
                <w:bCs/>
                <w:szCs w:val="20"/>
                <w:shd w:val="clear" w:color="auto" w:fill="FFFFFF"/>
              </w:rPr>
              <w:t>8. Schmitt</w:t>
            </w:r>
            <w:r>
              <w:rPr>
                <w:rFonts w:asciiTheme="majorHAnsi" w:eastAsiaTheme="majorEastAsia" w:hAnsiTheme="majorHAnsi" w:cs="Times New Roman"/>
                <w:szCs w:val="20"/>
                <w:shd w:val="clear" w:color="auto" w:fill="FFFFFF"/>
              </w:rPr>
              <w:t>, K.-U., </w:t>
            </w:r>
            <w:r>
              <w:rPr>
                <w:rFonts w:asciiTheme="majorHAnsi" w:eastAsiaTheme="majorEastAsia" w:hAnsiTheme="majorHAnsi" w:cs="Times New Roman"/>
                <w:bCs/>
                <w:szCs w:val="20"/>
                <w:shd w:val="clear" w:color="auto" w:fill="FFFFFF"/>
              </w:rPr>
              <w:t>Niederer</w:t>
            </w:r>
            <w:r>
              <w:rPr>
                <w:rFonts w:asciiTheme="majorHAnsi" w:eastAsiaTheme="majorEastAsia" w:hAnsiTheme="majorHAnsi" w:cs="Times New Roman"/>
                <w:szCs w:val="20"/>
                <w:shd w:val="clear" w:color="auto" w:fill="FFFFFF"/>
              </w:rPr>
              <w:t>, P.F., </w:t>
            </w:r>
            <w:r>
              <w:rPr>
                <w:rFonts w:asciiTheme="majorHAnsi" w:eastAsiaTheme="majorEastAsia" w:hAnsiTheme="majorHAnsi" w:cs="Times New Roman"/>
                <w:bCs/>
                <w:szCs w:val="20"/>
                <w:shd w:val="clear" w:color="auto" w:fill="FFFFFF"/>
              </w:rPr>
              <w:t>Cronin</w:t>
            </w:r>
            <w:r>
              <w:rPr>
                <w:rFonts w:asciiTheme="majorHAnsi" w:eastAsiaTheme="majorEastAsia" w:hAnsiTheme="majorHAnsi" w:cs="Times New Roman"/>
                <w:szCs w:val="20"/>
                <w:shd w:val="clear" w:color="auto" w:fill="FFFFFF"/>
              </w:rPr>
              <w:t>, D.S., </w:t>
            </w:r>
            <w:r>
              <w:rPr>
                <w:rFonts w:asciiTheme="majorHAnsi" w:eastAsiaTheme="majorEastAsia" w:hAnsiTheme="majorHAnsi" w:cs="Times New Roman"/>
                <w:bCs/>
                <w:szCs w:val="20"/>
                <w:shd w:val="clear" w:color="auto" w:fill="FFFFFF"/>
              </w:rPr>
              <w:t>Muser</w:t>
            </w:r>
            <w:r>
              <w:rPr>
                <w:rFonts w:asciiTheme="majorHAnsi" w:eastAsiaTheme="majorEastAsia" w:hAnsiTheme="majorHAnsi" w:cs="Times New Roman"/>
                <w:szCs w:val="20"/>
                <w:shd w:val="clear" w:color="auto" w:fill="FFFFFF"/>
              </w:rPr>
              <w:t>, M.H., </w:t>
            </w:r>
            <w:r>
              <w:rPr>
                <w:rFonts w:asciiTheme="majorHAnsi" w:eastAsiaTheme="majorEastAsia" w:hAnsiTheme="majorHAnsi" w:cs="Times New Roman"/>
                <w:bCs/>
                <w:szCs w:val="20"/>
                <w:shd w:val="clear" w:color="auto" w:fill="FFFFFF"/>
              </w:rPr>
              <w:t>Walz</w:t>
            </w:r>
            <w:r>
              <w:rPr>
                <w:rFonts w:asciiTheme="majorHAnsi" w:eastAsiaTheme="majorEastAsia" w:hAnsiTheme="majorHAnsi" w:cs="Times New Roman"/>
                <w:szCs w:val="20"/>
                <w:shd w:val="clear" w:color="auto" w:fill="FFFFFF"/>
              </w:rPr>
              <w:t xml:space="preserve">, F. - </w:t>
            </w:r>
            <w:r>
              <w:rPr>
                <w:rFonts w:asciiTheme="majorHAnsi" w:eastAsiaTheme="majorEastAsia" w:hAnsiTheme="majorHAnsi" w:cs="Times New Roman"/>
                <w:bCs/>
                <w:spacing w:val="5"/>
                <w:szCs w:val="20"/>
              </w:rPr>
              <w:t>Trauma Biomechanics – Springer 2019</w:t>
            </w:r>
            <w:r>
              <w:rPr>
                <w:rFonts w:asciiTheme="majorHAnsi" w:hAnsiTheme="majorHAnsi" w:cs="TimesNewRoman,Bold"/>
                <w:bCs/>
                <w:szCs w:val="20"/>
                <w:lang w:bidi="ne-NP"/>
              </w:rPr>
              <w:t>;</w:t>
            </w:r>
          </w:p>
        </w:tc>
      </w:tr>
    </w:tbl>
    <w:p w:rsidR="00240907" w:rsidRPr="00D750EE" w:rsidRDefault="00240907" w:rsidP="00BB48B0">
      <w:pPr>
        <w:spacing w:line="240" w:lineRule="auto"/>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657D1">
        <w:tc>
          <w:tcPr>
            <w:tcW w:w="10044" w:type="dxa"/>
          </w:tcPr>
          <w:p w:rsidR="00830AAE" w:rsidRDefault="006B7D20" w:rsidP="00BB48B0">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830AAE" w:rsidRPr="003E633B" w:rsidRDefault="00964CC2" w:rsidP="00BB48B0">
            <w:pPr>
              <w:spacing w:line="240" w:lineRule="auto"/>
              <w:jc w:val="both"/>
              <w:rPr>
                <w:rFonts w:asciiTheme="majorHAnsi" w:hAnsiTheme="majorHAnsi"/>
                <w:bCs/>
                <w:szCs w:val="20"/>
                <w:lang w:val="it-IT"/>
              </w:rPr>
            </w:pPr>
            <w:r w:rsidRPr="003E633B">
              <w:rPr>
                <w:rFonts w:asciiTheme="majorHAnsi" w:hAnsiTheme="majorHAnsi"/>
                <w:bCs/>
                <w:szCs w:val="20"/>
                <w:lang w:val="it-IT"/>
              </w:rPr>
              <w:t>1. Jim Richards – Clinical Biomechanics – Elsevier, 2018;</w:t>
            </w:r>
          </w:p>
        </w:tc>
      </w:tr>
      <w:tr w:rsidR="00830AAE" w:rsidTr="000657D1">
        <w:tc>
          <w:tcPr>
            <w:tcW w:w="10044" w:type="dxa"/>
          </w:tcPr>
          <w:p w:rsidR="00830AAE" w:rsidRPr="003E633B" w:rsidRDefault="00494830" w:rsidP="00BB48B0">
            <w:pPr>
              <w:spacing w:line="240" w:lineRule="auto"/>
              <w:jc w:val="both"/>
              <w:rPr>
                <w:rFonts w:asciiTheme="majorHAnsi" w:hAnsiTheme="majorHAnsi"/>
                <w:bCs/>
                <w:szCs w:val="20"/>
                <w:lang w:val="it-IT"/>
              </w:rPr>
            </w:pPr>
            <w:r w:rsidRPr="003E633B">
              <w:rPr>
                <w:rFonts w:asciiTheme="majorHAnsi" w:hAnsiTheme="majorHAnsi"/>
                <w:bCs/>
                <w:szCs w:val="20"/>
                <w:lang w:val="it-IT"/>
              </w:rPr>
              <w:t>2. Hamil J., Knutzen K.M., Derrick T.R.- Biomechanical basis of human movement</w:t>
            </w:r>
            <w:r w:rsidR="00150C1B" w:rsidRPr="003E633B">
              <w:rPr>
                <w:rFonts w:asciiTheme="majorHAnsi" w:hAnsiTheme="majorHAnsi"/>
                <w:bCs/>
                <w:szCs w:val="20"/>
                <w:lang w:val="it-IT"/>
              </w:rPr>
              <w:t xml:space="preserve"> 5</w:t>
            </w:r>
            <w:r w:rsidR="000D511C" w:rsidRPr="003E633B">
              <w:rPr>
                <w:rFonts w:asciiTheme="majorHAnsi" w:hAnsiTheme="majorHAnsi"/>
                <w:bCs/>
                <w:szCs w:val="20"/>
                <w:lang w:val="it-IT"/>
              </w:rPr>
              <w:t>th Edition – Wolters K</w:t>
            </w:r>
            <w:r w:rsidR="00150C1B" w:rsidRPr="003E633B">
              <w:rPr>
                <w:rFonts w:asciiTheme="majorHAnsi" w:hAnsiTheme="majorHAnsi"/>
                <w:bCs/>
                <w:szCs w:val="20"/>
                <w:lang w:val="it-IT"/>
              </w:rPr>
              <w:t>luwer, 2021</w:t>
            </w:r>
            <w:r w:rsidR="000D511C" w:rsidRPr="003E633B">
              <w:rPr>
                <w:rFonts w:asciiTheme="majorHAnsi" w:hAnsiTheme="majorHAnsi"/>
                <w:bCs/>
                <w:szCs w:val="20"/>
                <w:lang w:val="it-IT"/>
              </w:rPr>
              <w:t>;</w:t>
            </w:r>
          </w:p>
        </w:tc>
      </w:tr>
    </w:tbl>
    <w:p w:rsidR="00830AAE" w:rsidRDefault="00830AAE" w:rsidP="006D03C7">
      <w:pPr>
        <w:jc w:val="both"/>
        <w:rPr>
          <w:rFonts w:asciiTheme="majorHAnsi" w:hAnsiTheme="majorHAnsi"/>
          <w:b/>
          <w:bCs/>
          <w:i/>
          <w:szCs w:val="20"/>
          <w:lang w:val="it-IT"/>
        </w:rPr>
      </w:pPr>
    </w:p>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BB48B0">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BB48B0">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BB48B0">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BB48B0">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BB48B0">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BB48B0">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BB48B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BB48B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BB48B0">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BB48B0">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BB48B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BB48B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BB48B0">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BB48B0">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BB48B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BB48B0" w:rsidP="00BB48B0">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Individual s</w:t>
            </w:r>
            <w:r w:rsidR="00EF00DF" w:rsidRPr="00EF00DF">
              <w:rPr>
                <w:rFonts w:asciiTheme="majorHAnsi" w:hAnsiTheme="majorHAnsi" w:cs="TimesNewRoman,Bold"/>
                <w:bCs/>
                <w:szCs w:val="20"/>
                <w:lang w:bidi="ne-NP"/>
              </w:rPr>
              <w:t>tudy 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BB48B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BB48B0">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BB48B0">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9D6BB6" w:rsidRPr="009D6BB6" w:rsidRDefault="009D6BB6" w:rsidP="00BB48B0">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sidRPr="009D6BB6">
              <w:rPr>
                <w:rFonts w:asciiTheme="majorHAnsi" w:hAnsiTheme="majorHAnsi" w:cs="TimesNewRoman,Bold"/>
                <w:bCs/>
                <w:szCs w:val="20"/>
                <w:lang w:bidi="ne-NP"/>
              </w:rPr>
              <w:t>Knowing the biomechanical behavior of tissues.</w:t>
            </w:r>
          </w:p>
          <w:p w:rsidR="009D6BB6" w:rsidRPr="009D6BB6" w:rsidRDefault="009D6BB6" w:rsidP="00BB48B0">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9D6BB6">
              <w:rPr>
                <w:rFonts w:asciiTheme="majorHAnsi" w:hAnsiTheme="majorHAnsi" w:cs="TimesNewRoman,Bold"/>
                <w:bCs/>
                <w:szCs w:val="20"/>
                <w:lang w:bidi="ne-NP"/>
              </w:rPr>
              <w:t xml:space="preserve">Knowledge of kinematics and dynamics of the </w:t>
            </w:r>
            <w:r w:rsidR="00964CC2">
              <w:rPr>
                <w:rFonts w:asciiTheme="majorHAnsi" w:hAnsiTheme="majorHAnsi" w:cs="TimesNewRoman,Bold"/>
                <w:bCs/>
                <w:szCs w:val="20"/>
                <w:lang w:bidi="ne-NP"/>
              </w:rPr>
              <w:t xml:space="preserve">load </w:t>
            </w:r>
            <w:r w:rsidRPr="009D6BB6">
              <w:rPr>
                <w:rFonts w:asciiTheme="majorHAnsi" w:hAnsiTheme="majorHAnsi" w:cs="TimesNewRoman,Bold"/>
                <w:bCs/>
                <w:szCs w:val="20"/>
                <w:lang w:bidi="ne-NP"/>
              </w:rPr>
              <w:t>bearing joints</w:t>
            </w:r>
            <w:r>
              <w:rPr>
                <w:rFonts w:asciiTheme="majorHAnsi" w:hAnsiTheme="majorHAnsi" w:cs="TimesNewRoman,Bold"/>
                <w:bCs/>
                <w:szCs w:val="20"/>
                <w:lang w:bidi="ne-NP"/>
              </w:rPr>
              <w:t>.</w:t>
            </w:r>
          </w:p>
          <w:p w:rsidR="00E65D16" w:rsidRPr="00D91AB7" w:rsidRDefault="00E65D16" w:rsidP="00BB48B0">
            <w:pPr>
              <w:pStyle w:val="ListParagraph"/>
              <w:autoSpaceDE w:val="0"/>
              <w:autoSpaceDN w:val="0"/>
              <w:adjustRightInd w:val="0"/>
              <w:spacing w:line="240" w:lineRule="auto"/>
              <w:rPr>
                <w:rFonts w:asciiTheme="majorHAnsi" w:hAnsiTheme="majorHAnsi" w:cs="TimesNewRoman,Bold"/>
                <w:bCs/>
                <w:szCs w:val="20"/>
                <w:lang w:bidi="ne-NP"/>
              </w:rPr>
            </w:pPr>
          </w:p>
        </w:tc>
      </w:tr>
    </w:tbl>
    <w:p w:rsidR="00C668A3"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A203A6"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8D519B">
              <w:rPr>
                <w:rFonts w:asciiTheme="majorHAnsi" w:hAnsiTheme="majorHAnsi" w:cs="TimesNewRoman"/>
                <w:szCs w:val="20"/>
                <w:lang w:bidi="ne-NP"/>
              </w:rPr>
              <w:t>.2024</w:t>
            </w:r>
          </w:p>
        </w:tc>
        <w:tc>
          <w:tcPr>
            <w:tcW w:w="3870" w:type="dxa"/>
          </w:tcPr>
          <w:p w:rsidR="001C6702" w:rsidRPr="003E633B" w:rsidRDefault="003E633B" w:rsidP="00AB2E3B">
            <w:pPr>
              <w:autoSpaceDE w:val="0"/>
              <w:autoSpaceDN w:val="0"/>
              <w:adjustRightInd w:val="0"/>
              <w:rPr>
                <w:rFonts w:asciiTheme="majorHAnsi" w:hAnsiTheme="majorHAnsi" w:cs="TimesNewRoman"/>
                <w:szCs w:val="20"/>
                <w:lang w:bidi="ne-NP"/>
              </w:rPr>
            </w:pPr>
            <w:r w:rsidRPr="003E633B">
              <w:rPr>
                <w:rFonts w:asciiTheme="majorHAnsi" w:hAnsiTheme="majorHAnsi"/>
              </w:rPr>
              <w:fldChar w:fldCharType="begin"/>
            </w:r>
            <w:r w:rsidRPr="003E633B">
              <w:rPr>
                <w:rFonts w:asciiTheme="majorHAnsi" w:hAnsiTheme="majorHAnsi"/>
              </w:rPr>
              <w:instrText xml:space="preserve"> MERGEFIELD "Titular_curs" </w:instrText>
            </w:r>
            <w:r w:rsidRPr="003E633B">
              <w:rPr>
                <w:rFonts w:asciiTheme="majorHAnsi" w:hAnsiTheme="majorHAnsi"/>
              </w:rPr>
              <w:fldChar w:fldCharType="separate"/>
            </w:r>
            <w:r w:rsidRPr="003E633B">
              <w:rPr>
                <w:rFonts w:asciiTheme="majorHAnsi" w:hAnsiTheme="majorHAnsi"/>
                <w:noProof/>
              </w:rPr>
              <w:t>Lecturer Sînziana Anca Butnaru-Moldoveanu</w:t>
            </w:r>
            <w:r w:rsidRPr="003E633B">
              <w:rPr>
                <w:rFonts w:asciiTheme="majorHAnsi" w:hAnsiTheme="majorHAnsi"/>
              </w:rPr>
              <w:fldChar w:fldCharType="end"/>
            </w:r>
            <w:r w:rsidRPr="003E633B">
              <w:rPr>
                <w:rFonts w:asciiTheme="majorHAnsi" w:hAnsiTheme="majorHAnsi"/>
              </w:rPr>
              <w:t>, PhD</w:t>
            </w:r>
          </w:p>
        </w:tc>
        <w:tc>
          <w:tcPr>
            <w:tcW w:w="4176" w:type="dxa"/>
          </w:tcPr>
          <w:p w:rsidR="001C6702" w:rsidRPr="000C7BDB" w:rsidRDefault="003E633B" w:rsidP="00AB2E3B">
            <w:pPr>
              <w:autoSpaceDE w:val="0"/>
              <w:autoSpaceDN w:val="0"/>
              <w:adjustRightInd w:val="0"/>
              <w:rPr>
                <w:rFonts w:asciiTheme="majorHAnsi" w:hAnsiTheme="majorHAnsi" w:cs="TimesNewRoman"/>
                <w:szCs w:val="20"/>
                <w:lang w:bidi="ne-NP"/>
              </w:rPr>
            </w:pPr>
            <w:r w:rsidRPr="003E633B">
              <w:rPr>
                <w:rFonts w:asciiTheme="majorHAnsi" w:hAnsiTheme="majorHAnsi"/>
              </w:rPr>
              <w:fldChar w:fldCharType="begin"/>
            </w:r>
            <w:r w:rsidRPr="003E633B">
              <w:rPr>
                <w:rFonts w:asciiTheme="majorHAnsi" w:hAnsiTheme="majorHAnsi"/>
              </w:rPr>
              <w:instrText xml:space="preserve"> MERGEFIELD "Titular_curs" </w:instrText>
            </w:r>
            <w:r w:rsidRPr="003E633B">
              <w:rPr>
                <w:rFonts w:asciiTheme="majorHAnsi" w:hAnsiTheme="majorHAnsi"/>
              </w:rPr>
              <w:fldChar w:fldCharType="separate"/>
            </w:r>
            <w:r w:rsidRPr="003E633B">
              <w:rPr>
                <w:rFonts w:asciiTheme="majorHAnsi" w:hAnsiTheme="majorHAnsi"/>
                <w:noProof/>
              </w:rPr>
              <w:t>Lecturer Sînziana Anca Butnaru-Moldoveanu</w:t>
            </w:r>
            <w:r w:rsidRPr="003E633B">
              <w:rPr>
                <w:rFonts w:asciiTheme="majorHAnsi" w:hAnsiTheme="majorHAnsi"/>
              </w:rPr>
              <w:fldChar w:fldCharType="end"/>
            </w:r>
            <w:r w:rsidRPr="003E633B">
              <w:rPr>
                <w:rFonts w:asciiTheme="majorHAnsi" w:hAnsiTheme="majorHAnsi"/>
              </w:rPr>
              <w:t>, PhD</w:t>
            </w:r>
          </w:p>
        </w:tc>
      </w:tr>
    </w:tbl>
    <w:p w:rsidR="007730B0" w:rsidRDefault="007730B0"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8D519B"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A203A6">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bl>
    <w:p w:rsidR="003E633B" w:rsidRDefault="003E633B" w:rsidP="003E633B">
      <w:pPr>
        <w:spacing w:line="276" w:lineRule="auto"/>
        <w:ind w:left="4248" w:firstLine="708"/>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rsidR="003E633B" w:rsidRDefault="003E633B" w:rsidP="003E633B">
      <w:pPr>
        <w:autoSpaceDE w:val="0"/>
        <w:autoSpaceDN w:val="0"/>
        <w:adjustRightInd w:val="0"/>
        <w:rPr>
          <w:rFonts w:asciiTheme="majorHAnsi" w:hAnsiTheme="majorHAnsi" w:cs="TimesNewRoman"/>
          <w:szCs w:val="20"/>
          <w:lang w:bidi="ne-NP"/>
        </w:rPr>
      </w:pPr>
    </w:p>
    <w:p w:rsidR="003E633B" w:rsidRDefault="003E633B" w:rsidP="003E633B">
      <w:pPr>
        <w:autoSpaceDE w:val="0"/>
        <w:autoSpaceDN w:val="0"/>
        <w:adjustRightInd w:val="0"/>
        <w:ind w:left="5664"/>
        <w:rPr>
          <w:rFonts w:asciiTheme="majorHAnsi" w:hAnsiTheme="majorHAnsi" w:cs="TimesNewRoman"/>
          <w:szCs w:val="20"/>
          <w:lang w:bidi="ne-NP"/>
        </w:rPr>
      </w:pPr>
      <w:bookmarkStart w:id="0" w:name="_GoBack"/>
      <w:bookmarkEnd w:id="0"/>
    </w:p>
    <w:p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E4" w:rsidRDefault="00816FE4" w:rsidP="003620AC">
      <w:pPr>
        <w:spacing w:line="240" w:lineRule="auto"/>
      </w:pPr>
      <w:r>
        <w:separator/>
      </w:r>
    </w:p>
  </w:endnote>
  <w:endnote w:type="continuationSeparator" w:id="0">
    <w:p w:rsidR="00816FE4" w:rsidRDefault="00816FE4"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6781E">
                            <w:rPr>
                              <w:noProof/>
                              <w:color w:val="7F7F7F" w:themeColor="text1" w:themeTint="80"/>
                            </w:rPr>
                            <w:t>4</w:t>
                          </w:r>
                          <w:r w:rsidRPr="00A314B1">
                            <w:rPr>
                              <w:color w:val="7F7F7F" w:themeColor="text1" w:themeTint="80"/>
                            </w:rPr>
                            <w:fldChar w:fldCharType="end"/>
                          </w:r>
                          <w:r>
                            <w:t xml:space="preserve"> din </w:t>
                          </w:r>
                          <w:fldSimple w:instr=" NUMPAGES   \* MERGEFORMAT ">
                            <w:r w:rsidR="00A6781E">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A6781E">
                      <w:rPr>
                        <w:noProof/>
                        <w:color w:val="7F7F7F" w:themeColor="text1" w:themeTint="80"/>
                      </w:rPr>
                      <w:t>4</w:t>
                    </w:r>
                    <w:r w:rsidRPr="00A314B1">
                      <w:rPr>
                        <w:color w:val="7F7F7F" w:themeColor="text1" w:themeTint="80"/>
                      </w:rPr>
                      <w:fldChar w:fldCharType="end"/>
                    </w:r>
                    <w:r>
                      <w:t xml:space="preserve"> din </w:t>
                    </w:r>
                    <w:fldSimple w:instr=" NUMPAGES   \* MERGEFORMAT ">
                      <w:r w:rsidR="00A6781E">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4CB041"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A0330">
                            <w:rPr>
                              <w:noProof/>
                              <w:color w:val="7F7F7F" w:themeColor="text1" w:themeTint="80"/>
                            </w:rPr>
                            <w:t>1</w:t>
                          </w:r>
                          <w:r w:rsidRPr="00A314B1">
                            <w:rPr>
                              <w:color w:val="7F7F7F" w:themeColor="text1" w:themeTint="80"/>
                            </w:rPr>
                            <w:fldChar w:fldCharType="end"/>
                          </w:r>
                          <w:r>
                            <w:t xml:space="preserve"> din </w:t>
                          </w:r>
                          <w:fldSimple w:instr=" NUMPAGES   \* MERGEFORMAT ">
                            <w:r w:rsidR="006A0330">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6A0330">
                      <w:rPr>
                        <w:noProof/>
                        <w:color w:val="7F7F7F" w:themeColor="text1" w:themeTint="80"/>
                      </w:rPr>
                      <w:t>1</w:t>
                    </w:r>
                    <w:r w:rsidRPr="00A314B1">
                      <w:rPr>
                        <w:color w:val="7F7F7F" w:themeColor="text1" w:themeTint="80"/>
                      </w:rPr>
                      <w:fldChar w:fldCharType="end"/>
                    </w:r>
                    <w:r>
                      <w:t xml:space="preserve"> din </w:t>
                    </w:r>
                    <w:fldSimple w:instr=" NUMPAGES   \* MERGEFORMAT ">
                      <w:r w:rsidR="006A0330">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D30529"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E4" w:rsidRDefault="00816FE4" w:rsidP="003620AC">
      <w:pPr>
        <w:spacing w:line="240" w:lineRule="auto"/>
      </w:pPr>
      <w:r>
        <w:separator/>
      </w:r>
    </w:p>
  </w:footnote>
  <w:footnote w:type="continuationSeparator" w:id="0">
    <w:p w:rsidR="00816FE4" w:rsidRDefault="00816FE4"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D273FAB"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E521FF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5A1749"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Str. 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A21838"/>
    <w:multiLevelType w:val="hybridMultilevel"/>
    <w:tmpl w:val="8F60C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57D1"/>
    <w:rsid w:val="00066EC6"/>
    <w:rsid w:val="0008386E"/>
    <w:rsid w:val="00096232"/>
    <w:rsid w:val="00096DF9"/>
    <w:rsid w:val="000A20CC"/>
    <w:rsid w:val="000B4404"/>
    <w:rsid w:val="000C0CC6"/>
    <w:rsid w:val="000C40FD"/>
    <w:rsid w:val="000C487C"/>
    <w:rsid w:val="000C69A9"/>
    <w:rsid w:val="000C7BDB"/>
    <w:rsid w:val="000D511C"/>
    <w:rsid w:val="000F6B2B"/>
    <w:rsid w:val="00113F10"/>
    <w:rsid w:val="00116327"/>
    <w:rsid w:val="00117E90"/>
    <w:rsid w:val="00123697"/>
    <w:rsid w:val="00130E44"/>
    <w:rsid w:val="001336B1"/>
    <w:rsid w:val="00150C1B"/>
    <w:rsid w:val="00156159"/>
    <w:rsid w:val="001564D8"/>
    <w:rsid w:val="00171AC8"/>
    <w:rsid w:val="00183CB1"/>
    <w:rsid w:val="00187798"/>
    <w:rsid w:val="00187B55"/>
    <w:rsid w:val="00193DF5"/>
    <w:rsid w:val="00197314"/>
    <w:rsid w:val="001A2BE9"/>
    <w:rsid w:val="001A52B1"/>
    <w:rsid w:val="001C669B"/>
    <w:rsid w:val="001C6702"/>
    <w:rsid w:val="001E4D6F"/>
    <w:rsid w:val="001F23F1"/>
    <w:rsid w:val="00211510"/>
    <w:rsid w:val="00212725"/>
    <w:rsid w:val="002165F1"/>
    <w:rsid w:val="00216866"/>
    <w:rsid w:val="002226C5"/>
    <w:rsid w:val="002326CD"/>
    <w:rsid w:val="002339C1"/>
    <w:rsid w:val="00235B29"/>
    <w:rsid w:val="00235D5B"/>
    <w:rsid w:val="00240907"/>
    <w:rsid w:val="00251FB5"/>
    <w:rsid w:val="00255506"/>
    <w:rsid w:val="00285EF1"/>
    <w:rsid w:val="00290F76"/>
    <w:rsid w:val="002943B2"/>
    <w:rsid w:val="00297D1A"/>
    <w:rsid w:val="002A1D57"/>
    <w:rsid w:val="002B6A69"/>
    <w:rsid w:val="002C6FA0"/>
    <w:rsid w:val="002E40E0"/>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E633B"/>
    <w:rsid w:val="003F219F"/>
    <w:rsid w:val="003F6145"/>
    <w:rsid w:val="004057F3"/>
    <w:rsid w:val="004058B9"/>
    <w:rsid w:val="00416344"/>
    <w:rsid w:val="00427C81"/>
    <w:rsid w:val="00440601"/>
    <w:rsid w:val="00443AAF"/>
    <w:rsid w:val="004505B8"/>
    <w:rsid w:val="00456785"/>
    <w:rsid w:val="0046495B"/>
    <w:rsid w:val="00483986"/>
    <w:rsid w:val="00484F5D"/>
    <w:rsid w:val="00494830"/>
    <w:rsid w:val="0049528C"/>
    <w:rsid w:val="004A18B3"/>
    <w:rsid w:val="004A6A98"/>
    <w:rsid w:val="004A6BE1"/>
    <w:rsid w:val="004C5389"/>
    <w:rsid w:val="004F1160"/>
    <w:rsid w:val="004F4D8F"/>
    <w:rsid w:val="004F7D77"/>
    <w:rsid w:val="005013D1"/>
    <w:rsid w:val="00502649"/>
    <w:rsid w:val="00505884"/>
    <w:rsid w:val="0052621D"/>
    <w:rsid w:val="00530019"/>
    <w:rsid w:val="005420B9"/>
    <w:rsid w:val="00547602"/>
    <w:rsid w:val="00567187"/>
    <w:rsid w:val="005738A8"/>
    <w:rsid w:val="00576CEC"/>
    <w:rsid w:val="00582BB1"/>
    <w:rsid w:val="005839DD"/>
    <w:rsid w:val="0058790F"/>
    <w:rsid w:val="00587BA6"/>
    <w:rsid w:val="00596F5D"/>
    <w:rsid w:val="0059747C"/>
    <w:rsid w:val="005979F3"/>
    <w:rsid w:val="005C75E1"/>
    <w:rsid w:val="005F62D7"/>
    <w:rsid w:val="005F7C27"/>
    <w:rsid w:val="00602061"/>
    <w:rsid w:val="00605E59"/>
    <w:rsid w:val="0061072E"/>
    <w:rsid w:val="006111D4"/>
    <w:rsid w:val="006207C8"/>
    <w:rsid w:val="00621AF2"/>
    <w:rsid w:val="00622996"/>
    <w:rsid w:val="00624DE6"/>
    <w:rsid w:val="00627328"/>
    <w:rsid w:val="00635A34"/>
    <w:rsid w:val="00651621"/>
    <w:rsid w:val="0067305E"/>
    <w:rsid w:val="00675F59"/>
    <w:rsid w:val="00687B2B"/>
    <w:rsid w:val="0069581B"/>
    <w:rsid w:val="006A0330"/>
    <w:rsid w:val="006A4D55"/>
    <w:rsid w:val="006B02D7"/>
    <w:rsid w:val="006B0BD1"/>
    <w:rsid w:val="006B7D20"/>
    <w:rsid w:val="006C6FE3"/>
    <w:rsid w:val="006D03C7"/>
    <w:rsid w:val="006D5381"/>
    <w:rsid w:val="006E37AC"/>
    <w:rsid w:val="007007AC"/>
    <w:rsid w:val="00710D6B"/>
    <w:rsid w:val="007156AE"/>
    <w:rsid w:val="00722182"/>
    <w:rsid w:val="00730232"/>
    <w:rsid w:val="007334F1"/>
    <w:rsid w:val="007403F7"/>
    <w:rsid w:val="0074448A"/>
    <w:rsid w:val="007456F7"/>
    <w:rsid w:val="007730B0"/>
    <w:rsid w:val="0078171F"/>
    <w:rsid w:val="007914A3"/>
    <w:rsid w:val="00793D81"/>
    <w:rsid w:val="007B22EE"/>
    <w:rsid w:val="007D2808"/>
    <w:rsid w:val="007D736E"/>
    <w:rsid w:val="007E1F1F"/>
    <w:rsid w:val="007E5285"/>
    <w:rsid w:val="007F2EE3"/>
    <w:rsid w:val="007F415C"/>
    <w:rsid w:val="00800B18"/>
    <w:rsid w:val="00802A0A"/>
    <w:rsid w:val="00804842"/>
    <w:rsid w:val="008131FF"/>
    <w:rsid w:val="00816FE4"/>
    <w:rsid w:val="008174A3"/>
    <w:rsid w:val="0082050C"/>
    <w:rsid w:val="00822E8B"/>
    <w:rsid w:val="00826C19"/>
    <w:rsid w:val="00830AAE"/>
    <w:rsid w:val="00835470"/>
    <w:rsid w:val="008607C1"/>
    <w:rsid w:val="008635CB"/>
    <w:rsid w:val="00863C4D"/>
    <w:rsid w:val="00865A3E"/>
    <w:rsid w:val="00867118"/>
    <w:rsid w:val="00875138"/>
    <w:rsid w:val="008A4B48"/>
    <w:rsid w:val="008C0CCD"/>
    <w:rsid w:val="008C5964"/>
    <w:rsid w:val="008D406E"/>
    <w:rsid w:val="008D519B"/>
    <w:rsid w:val="008E0432"/>
    <w:rsid w:val="008E18B5"/>
    <w:rsid w:val="00907FD4"/>
    <w:rsid w:val="00910019"/>
    <w:rsid w:val="009218A7"/>
    <w:rsid w:val="00922A00"/>
    <w:rsid w:val="00926650"/>
    <w:rsid w:val="009350B1"/>
    <w:rsid w:val="009575A9"/>
    <w:rsid w:val="00964CC2"/>
    <w:rsid w:val="00973D0F"/>
    <w:rsid w:val="009821D2"/>
    <w:rsid w:val="00984233"/>
    <w:rsid w:val="009847B3"/>
    <w:rsid w:val="009913C8"/>
    <w:rsid w:val="00992202"/>
    <w:rsid w:val="00992224"/>
    <w:rsid w:val="009930DA"/>
    <w:rsid w:val="00993891"/>
    <w:rsid w:val="009A4173"/>
    <w:rsid w:val="009A5058"/>
    <w:rsid w:val="009D3169"/>
    <w:rsid w:val="009D6BB6"/>
    <w:rsid w:val="00A045E2"/>
    <w:rsid w:val="00A0632E"/>
    <w:rsid w:val="00A158F5"/>
    <w:rsid w:val="00A17EAE"/>
    <w:rsid w:val="00A203A6"/>
    <w:rsid w:val="00A314B1"/>
    <w:rsid w:val="00A45120"/>
    <w:rsid w:val="00A52389"/>
    <w:rsid w:val="00A6781E"/>
    <w:rsid w:val="00A808E1"/>
    <w:rsid w:val="00A85CED"/>
    <w:rsid w:val="00AA110C"/>
    <w:rsid w:val="00AA485A"/>
    <w:rsid w:val="00AB2E3B"/>
    <w:rsid w:val="00AB3C3F"/>
    <w:rsid w:val="00AB52C0"/>
    <w:rsid w:val="00AB6940"/>
    <w:rsid w:val="00AD3B62"/>
    <w:rsid w:val="00AD79E0"/>
    <w:rsid w:val="00AF084E"/>
    <w:rsid w:val="00B00038"/>
    <w:rsid w:val="00B04CE9"/>
    <w:rsid w:val="00B06C26"/>
    <w:rsid w:val="00B21FD5"/>
    <w:rsid w:val="00B31065"/>
    <w:rsid w:val="00B3395E"/>
    <w:rsid w:val="00B3526F"/>
    <w:rsid w:val="00B46DA2"/>
    <w:rsid w:val="00B55609"/>
    <w:rsid w:val="00B70B7A"/>
    <w:rsid w:val="00B71C33"/>
    <w:rsid w:val="00B85535"/>
    <w:rsid w:val="00BA7DDC"/>
    <w:rsid w:val="00BB2FCD"/>
    <w:rsid w:val="00BB48B0"/>
    <w:rsid w:val="00BC159B"/>
    <w:rsid w:val="00BC23D8"/>
    <w:rsid w:val="00BD0368"/>
    <w:rsid w:val="00BD56FA"/>
    <w:rsid w:val="00BD5887"/>
    <w:rsid w:val="00BE78D8"/>
    <w:rsid w:val="00BF064D"/>
    <w:rsid w:val="00C01D5F"/>
    <w:rsid w:val="00C02D15"/>
    <w:rsid w:val="00C05426"/>
    <w:rsid w:val="00C10F40"/>
    <w:rsid w:val="00C20CF6"/>
    <w:rsid w:val="00C25F8E"/>
    <w:rsid w:val="00C33F03"/>
    <w:rsid w:val="00C37DCE"/>
    <w:rsid w:val="00C50FAB"/>
    <w:rsid w:val="00C52104"/>
    <w:rsid w:val="00C53F1A"/>
    <w:rsid w:val="00C668A3"/>
    <w:rsid w:val="00C71699"/>
    <w:rsid w:val="00C77658"/>
    <w:rsid w:val="00C77790"/>
    <w:rsid w:val="00C828BC"/>
    <w:rsid w:val="00C85D28"/>
    <w:rsid w:val="00CA6A95"/>
    <w:rsid w:val="00CA79C9"/>
    <w:rsid w:val="00CC50A6"/>
    <w:rsid w:val="00CD7ED0"/>
    <w:rsid w:val="00CE45F1"/>
    <w:rsid w:val="00CE5918"/>
    <w:rsid w:val="00CF3255"/>
    <w:rsid w:val="00CF6B2D"/>
    <w:rsid w:val="00D00B2C"/>
    <w:rsid w:val="00D019F8"/>
    <w:rsid w:val="00D040EE"/>
    <w:rsid w:val="00D117D0"/>
    <w:rsid w:val="00D126AA"/>
    <w:rsid w:val="00D14670"/>
    <w:rsid w:val="00D204D0"/>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4717"/>
    <w:rsid w:val="00DB539A"/>
    <w:rsid w:val="00DB747A"/>
    <w:rsid w:val="00DC193A"/>
    <w:rsid w:val="00DD647F"/>
    <w:rsid w:val="00DE46A0"/>
    <w:rsid w:val="00DE4E46"/>
    <w:rsid w:val="00DF1156"/>
    <w:rsid w:val="00DF5818"/>
    <w:rsid w:val="00DF71E3"/>
    <w:rsid w:val="00E035B5"/>
    <w:rsid w:val="00E07EE1"/>
    <w:rsid w:val="00E155DA"/>
    <w:rsid w:val="00E20070"/>
    <w:rsid w:val="00E27A4D"/>
    <w:rsid w:val="00E3025A"/>
    <w:rsid w:val="00E30BAE"/>
    <w:rsid w:val="00E3127B"/>
    <w:rsid w:val="00E340E7"/>
    <w:rsid w:val="00E45CE7"/>
    <w:rsid w:val="00E61028"/>
    <w:rsid w:val="00E632FA"/>
    <w:rsid w:val="00E65D16"/>
    <w:rsid w:val="00E856EE"/>
    <w:rsid w:val="00E93C96"/>
    <w:rsid w:val="00E97541"/>
    <w:rsid w:val="00EB5249"/>
    <w:rsid w:val="00EB5461"/>
    <w:rsid w:val="00EC5FC3"/>
    <w:rsid w:val="00EF00DF"/>
    <w:rsid w:val="00EF382D"/>
    <w:rsid w:val="00F10704"/>
    <w:rsid w:val="00F207A3"/>
    <w:rsid w:val="00F25D0D"/>
    <w:rsid w:val="00F4204D"/>
    <w:rsid w:val="00F45402"/>
    <w:rsid w:val="00F4633D"/>
    <w:rsid w:val="00F722E0"/>
    <w:rsid w:val="00F81A4E"/>
    <w:rsid w:val="00F83D2E"/>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41E32"/>
    <w:rsid w:val="00054906"/>
    <w:rsid w:val="001127BC"/>
    <w:rsid w:val="0019225D"/>
    <w:rsid w:val="00387EB5"/>
    <w:rsid w:val="00404E09"/>
    <w:rsid w:val="005323FE"/>
    <w:rsid w:val="005C0F5E"/>
    <w:rsid w:val="006E31A2"/>
    <w:rsid w:val="00714156"/>
    <w:rsid w:val="007503BC"/>
    <w:rsid w:val="007C4169"/>
    <w:rsid w:val="007D5A13"/>
    <w:rsid w:val="008B3AF4"/>
    <w:rsid w:val="008E4413"/>
    <w:rsid w:val="009515A7"/>
    <w:rsid w:val="00966025"/>
    <w:rsid w:val="00986E62"/>
    <w:rsid w:val="00A97D36"/>
    <w:rsid w:val="00AC7DAA"/>
    <w:rsid w:val="00AE1BBD"/>
    <w:rsid w:val="00B9102F"/>
    <w:rsid w:val="00C76C48"/>
    <w:rsid w:val="00D634A7"/>
    <w:rsid w:val="00DB7C00"/>
    <w:rsid w:val="00E16DA2"/>
    <w:rsid w:val="00E7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MACCJ7WAEWV6-565203097-845</_dlc_DocId>
    <_dlc_DocIdUrl xmlns="4c155583-69f9-458b-843e-56574a4bdc09">
      <Url>https://www.umfiasi.ro/ro/academic/facultati/bioinginerie-medicala/_layouts/15/DocIdRedir.aspx?ID=MACCJ7WAEWV6-565203097-845</Url>
      <Description>MACCJ7WAEWV6-565203097-845</Description>
    </_dlc_DocIdUrl>
  </documentManagement>
</p:properties>
</file>

<file path=customXml/itemProps1.xml><?xml version="1.0" encoding="utf-8"?>
<ds:datastoreItem xmlns:ds="http://schemas.openxmlformats.org/officeDocument/2006/customXml" ds:itemID="{65FFF994-BD86-45AC-9AA9-C489EBFEB869}"/>
</file>

<file path=customXml/itemProps2.xml><?xml version="1.0" encoding="utf-8"?>
<ds:datastoreItem xmlns:ds="http://schemas.openxmlformats.org/officeDocument/2006/customXml" ds:itemID="{95CA5279-A81B-4122-B4FC-FE9361427F3D}"/>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AC83C5CC-7341-4FF2-B2F2-9D6CF766BD5F}"/>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1529</Words>
  <Characters>8718</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2024-10-04T06:52:00Z</dcterms:created>
  <dcterms:modified xsi:type="dcterms:W3CDTF">2024-10-04T06:52:00Z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d031298f-55e9-4761-838e-3af1bf5824c0</vt:lpwstr>
  </property>
</Properties>
</file>